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827" w:rsidRPr="00550827" w:rsidRDefault="00550827" w:rsidP="00550827">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550827">
        <w:rPr>
          <w:rFonts w:ascii="Times New Roman" w:eastAsia="Times New Roman" w:hAnsi="Times New Roman" w:cs="Times New Roman"/>
          <w:b/>
          <w:bCs/>
          <w:color w:val="000000"/>
          <w:kern w:val="36"/>
          <w:sz w:val="48"/>
          <w:szCs w:val="48"/>
          <w:lang w:eastAsia="ru-RU"/>
        </w:rPr>
        <w:t>Трудовой кодекс Российской Федерации от 30 декабря 2001 года № 197-ФЗ (с изменениями и дополнениями по состоянию на 01.03.2023 г.)</w:t>
      </w:r>
    </w:p>
    <w:p w:rsidR="00550827" w:rsidRDefault="00550827" w:rsidP="00550827">
      <w:pPr>
        <w:pStyle w:val="pc"/>
        <w:jc w:val="center"/>
        <w:rPr>
          <w:rStyle w:val="s1"/>
          <w:b/>
        </w:rPr>
      </w:pPr>
    </w:p>
    <w:p w:rsidR="00550827" w:rsidRPr="00550827" w:rsidRDefault="00550827" w:rsidP="00550827">
      <w:pPr>
        <w:pStyle w:val="pc"/>
        <w:jc w:val="center"/>
        <w:rPr>
          <w:b/>
        </w:rPr>
      </w:pPr>
      <w:r w:rsidRPr="00550827">
        <w:rPr>
          <w:rStyle w:val="s1"/>
          <w:b/>
        </w:rPr>
        <w:t>Раздел X. Охрана труда</w:t>
      </w:r>
    </w:p>
    <w:p w:rsidR="00550827" w:rsidRPr="00550827" w:rsidRDefault="00550827" w:rsidP="00550827">
      <w:pPr>
        <w:pStyle w:val="pc"/>
        <w:jc w:val="center"/>
        <w:rPr>
          <w:b/>
        </w:rPr>
      </w:pPr>
    </w:p>
    <w:p w:rsidR="00550827" w:rsidRPr="00550827" w:rsidRDefault="00550827" w:rsidP="00550827">
      <w:pPr>
        <w:pStyle w:val="pc"/>
        <w:jc w:val="center"/>
        <w:rPr>
          <w:b/>
        </w:rPr>
      </w:pPr>
      <w:r w:rsidRPr="00550827">
        <w:rPr>
          <w:rStyle w:val="s1"/>
          <w:b/>
        </w:rPr>
        <w:t>Глава 33. Общие положения</w:t>
      </w:r>
    </w:p>
    <w:p w:rsidR="00550827" w:rsidRPr="00550827" w:rsidRDefault="00550827" w:rsidP="00550827">
      <w:pPr>
        <w:pStyle w:val="a3"/>
        <w:jc w:val="center"/>
        <w:rPr>
          <w:b/>
        </w:rPr>
      </w:pPr>
    </w:p>
    <w:p w:rsidR="00550827" w:rsidRPr="00550827" w:rsidRDefault="00550827" w:rsidP="00550827">
      <w:pPr>
        <w:pStyle w:val="pj"/>
        <w:jc w:val="center"/>
        <w:rPr>
          <w:b/>
        </w:rPr>
      </w:pPr>
      <w:r w:rsidRPr="00550827">
        <w:rPr>
          <w:rStyle w:val="s1"/>
          <w:b/>
        </w:rPr>
        <w:t xml:space="preserve">Статья 209. </w:t>
      </w:r>
      <w:r w:rsidRPr="00550827">
        <w:rPr>
          <w:rStyle w:val="s0"/>
          <w:b/>
        </w:rPr>
        <w:t>Основные понятия</w:t>
      </w:r>
    </w:p>
    <w:p w:rsidR="00550827" w:rsidRDefault="00550827" w:rsidP="00550827">
      <w:pPr>
        <w:pStyle w:val="pj"/>
      </w:pPr>
      <w:r>
        <w:rPr>
          <w:rStyle w:val="s0"/>
        </w:rP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550827" w:rsidRDefault="00550827" w:rsidP="00550827">
      <w:pPr>
        <w:pStyle w:val="pj"/>
      </w:pPr>
      <w:r>
        <w:rPr>
          <w:rStyle w:val="s0"/>
        </w:rP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550827" w:rsidRDefault="00550827" w:rsidP="00550827">
      <w:pPr>
        <w:pStyle w:val="pj"/>
      </w:pPr>
      <w:r>
        <w:rPr>
          <w:rStyle w:val="s0"/>
        </w:rP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воздействия таких факторов не превышают установленных нормативов.</w:t>
      </w:r>
    </w:p>
    <w:p w:rsidR="00550827" w:rsidRDefault="00550827" w:rsidP="00550827">
      <w:pPr>
        <w:pStyle w:val="pj"/>
      </w:pPr>
      <w:r>
        <w:rPr>
          <w:rStyle w:val="s0"/>
        </w:rPr>
        <w:t>Вредный производственный фактор - фактор производственной среды или трудового процесса, воздействие которого может привести к профессиональному заболеванию работника.</w:t>
      </w:r>
    </w:p>
    <w:p w:rsidR="00550827" w:rsidRDefault="00550827" w:rsidP="00550827">
      <w:pPr>
        <w:pStyle w:val="pj"/>
      </w:pPr>
      <w:r>
        <w:rPr>
          <w:rStyle w:val="s0"/>
        </w:rPr>
        <w:t>Опасный производственный фактор - фактор производственной среды или трудового процесса, воздействие которого может привести к травме или смерти работника.</w:t>
      </w:r>
    </w:p>
    <w:p w:rsidR="00550827" w:rsidRDefault="00550827" w:rsidP="00550827">
      <w:pPr>
        <w:pStyle w:val="pj"/>
      </w:pPr>
      <w:r>
        <w:rPr>
          <w:rStyle w:val="s0"/>
        </w:rPr>
        <w:t>Опасность - потенциальный источник нанесения вреда, представляющий угрозу жизни и (или) здоровью работника в процессе трудовой деятельности.</w:t>
      </w:r>
    </w:p>
    <w:p w:rsidR="00550827" w:rsidRDefault="00550827" w:rsidP="00550827">
      <w:pPr>
        <w:pStyle w:val="pj"/>
      </w:pPr>
      <w:r>
        <w:rPr>
          <w:rStyle w:val="s0"/>
        </w:rP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Общие требования к организации безопасного рабочего места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550827" w:rsidRDefault="00550827" w:rsidP="00550827">
      <w:pPr>
        <w:pStyle w:val="pj"/>
      </w:pPr>
      <w:r>
        <w:rPr>
          <w:rStyle w:val="s0"/>
        </w:rPr>
        <w:lastRenderedPageBreak/>
        <w:t>Средство индивидуальной защиты - средство, используемое для предотвращения или уменьшения воздействия на работника вредных и (или) опасных производственных факторов, особых температурных условий, а также для защиты от загрязнения.</w:t>
      </w:r>
    </w:p>
    <w:p w:rsidR="00550827" w:rsidRDefault="00550827" w:rsidP="00550827">
      <w:pPr>
        <w:pStyle w:val="pj"/>
      </w:pPr>
      <w:r>
        <w:rPr>
          <w:rStyle w:val="s0"/>
        </w:rPr>
        <w:t>Средства коллективной защиты - технические средства защиты работников, конструктивно и (или) функционально связанные с производственным оборудованием, производственным процессом, производственным зданием (помещением), производственной площадкой, производственной зоной, рабочим местом (рабочими местами) и используемые для предотвращения или уменьшения воздействия на работников вредных и (или) опасных производственных факторов.</w:t>
      </w:r>
    </w:p>
    <w:p w:rsidR="00550827" w:rsidRDefault="00550827" w:rsidP="00550827">
      <w:pPr>
        <w:pStyle w:val="pj"/>
      </w:pPr>
      <w:r>
        <w:rPr>
          <w:rStyle w:val="s0"/>
        </w:rPr>
        <w:t>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550827" w:rsidRDefault="00550827" w:rsidP="00550827">
      <w:pPr>
        <w:pStyle w:val="pj"/>
      </w:pPr>
      <w:r>
        <w:rPr>
          <w:rStyle w:val="s0"/>
        </w:rPr>
        <w:t>Требования охраны труда - государственные нормативные требования охраны труда, а также требования охраны труда, установленные локальными нормативными актами работодателя, в том числе правилами (стандартами) организации и инструкциями по охране труда.</w:t>
      </w:r>
    </w:p>
    <w:p w:rsidR="00550827" w:rsidRDefault="00550827" w:rsidP="00550827">
      <w:pPr>
        <w:pStyle w:val="pj"/>
      </w:pPr>
      <w:r>
        <w:rPr>
          <w:rStyle w:val="s0"/>
        </w:rPr>
        <w:t>Государственная экспертиза условий труда - оценка соответствия объекта экспертизы государственным нормативным требованиям охраны труда.</w:t>
      </w:r>
    </w:p>
    <w:p w:rsidR="00550827" w:rsidRDefault="00550827" w:rsidP="00550827">
      <w:pPr>
        <w:pStyle w:val="pj"/>
      </w:pPr>
      <w:r>
        <w:rPr>
          <w:rStyle w:val="s0"/>
        </w:rPr>
        <w:t>Профессиональный риск - вероятность причинения вреда жизни и (или) здоровью работника в результате воздействия на него вредного и (или) опасного производственного фактора при исполнении им своей трудовой функции с учетом возможной тяжести повреждения здоровья.</w:t>
      </w:r>
    </w:p>
    <w:p w:rsidR="00550827" w:rsidRDefault="00550827" w:rsidP="00550827">
      <w:pPr>
        <w:pStyle w:val="pj"/>
      </w:pPr>
      <w:r>
        <w:rPr>
          <w:rStyle w:val="s0"/>
        </w:rPr>
        <w:t>Управление профессиональными рисками - комплекс взаимосвязанных мероприятий и процедур, являющихся элементами системы управления охраной труда и включающих в себя выявление опасностей, оценку профессиональных рисков и применение мер по снижению уровней профессиональных рисков или недопущению повышения их уровней, мониторинг и пересмотр выявленных профессиональных рисков.</w:t>
      </w:r>
    </w:p>
    <w:p w:rsidR="00550827" w:rsidRDefault="00550827" w:rsidP="00550827">
      <w:pPr>
        <w:pStyle w:val="pj"/>
      </w:pPr>
      <w:r>
        <w:rPr>
          <w:rStyle w:val="s0"/>
        </w:rPr>
        <w:t> </w:t>
      </w:r>
    </w:p>
    <w:p w:rsidR="00550827" w:rsidRPr="00550827" w:rsidRDefault="00550827" w:rsidP="00550827">
      <w:pPr>
        <w:pStyle w:val="pj"/>
        <w:ind w:left="1200" w:hanging="800"/>
        <w:rPr>
          <w:b/>
        </w:rPr>
      </w:pPr>
      <w:r w:rsidRPr="00550827">
        <w:rPr>
          <w:rStyle w:val="s1"/>
          <w:b/>
        </w:rPr>
        <w:t xml:space="preserve">Статья 209.1. </w:t>
      </w:r>
      <w:r w:rsidRPr="00550827">
        <w:rPr>
          <w:rStyle w:val="s0"/>
          <w:b/>
        </w:rPr>
        <w:t>Основные принципы обеспечения безопасности труда</w:t>
      </w:r>
    </w:p>
    <w:p w:rsidR="00550827" w:rsidRDefault="00550827" w:rsidP="00550827">
      <w:pPr>
        <w:pStyle w:val="pj"/>
      </w:pPr>
      <w:r>
        <w:rPr>
          <w:rStyle w:val="s0"/>
        </w:rPr>
        <w:t>Основными принципами обеспечения безопасности труда являются:</w:t>
      </w:r>
    </w:p>
    <w:p w:rsidR="00550827" w:rsidRDefault="00550827" w:rsidP="00550827">
      <w:pPr>
        <w:pStyle w:val="pj"/>
      </w:pPr>
      <w:r>
        <w:rPr>
          <w:rStyle w:val="s0"/>
        </w:rPr>
        <w:t>предупреждение и профилактика опасностей;</w:t>
      </w:r>
    </w:p>
    <w:p w:rsidR="00550827" w:rsidRDefault="00550827" w:rsidP="00550827">
      <w:pPr>
        <w:pStyle w:val="pj"/>
      </w:pPr>
      <w:r>
        <w:rPr>
          <w:rStyle w:val="s0"/>
        </w:rPr>
        <w:t>минимизация повреждения здоровья работников.</w:t>
      </w:r>
    </w:p>
    <w:p w:rsidR="00550827" w:rsidRDefault="00550827" w:rsidP="00550827">
      <w:pPr>
        <w:pStyle w:val="pj"/>
      </w:pPr>
      <w:r>
        <w:rPr>
          <w:rStyle w:val="s0"/>
        </w:rPr>
        <w:t>Принцип предупреждения и профилактики опасностей означает, что работодатель систематически должен реализовывать мероприятия по улучшению условий труда, включая ликвидацию или снижение уровней профессиональных рисков или недопущение повышения их уровней, с соблюдением приоритетности реализации таких мероприятий.</w:t>
      </w:r>
    </w:p>
    <w:p w:rsidR="00550827" w:rsidRDefault="00550827" w:rsidP="00550827">
      <w:pPr>
        <w:pStyle w:val="pj"/>
      </w:pPr>
      <w:r>
        <w:rPr>
          <w:rStyle w:val="s0"/>
        </w:rPr>
        <w:t xml:space="preserve">Принцип минимизации повреждения здоровья работников означает, что работодателем должны быть предусмотрены меры, обеспечивающие постоянную готовность к </w:t>
      </w:r>
      <w:r>
        <w:rPr>
          <w:rStyle w:val="s0"/>
        </w:rPr>
        <w:lastRenderedPageBreak/>
        <w:t>локализации (минимизации) и ликвидации последствий реализации профессиональных рисков.</w:t>
      </w:r>
    </w:p>
    <w:p w:rsidR="00550827" w:rsidRDefault="00550827" w:rsidP="00550827">
      <w:pPr>
        <w:pStyle w:val="pj"/>
      </w:pPr>
      <w:r>
        <w:rPr>
          <w:rStyle w:val="s0"/>
        </w:rPr>
        <w:t xml:space="preserve">Приоритетность реализации мероприятий по улучшению условий и охраны труда, ликвидации или снижению уровней профессиональных рисков либо недопущению повышения их уровней устанавливается в примерном перечне, указанном в </w:t>
      </w:r>
      <w:hyperlink r:id="rId4" w:anchor="sub_id=2250000" w:history="1">
        <w:r>
          <w:rPr>
            <w:rStyle w:val="a4"/>
          </w:rPr>
          <w:t>части третьей статьи 225</w:t>
        </w:r>
      </w:hyperlink>
      <w:r>
        <w:rPr>
          <w:rStyle w:val="s0"/>
        </w:rPr>
        <w:t xml:space="preserve"> настоящего Кодекса.</w:t>
      </w:r>
    </w:p>
    <w:p w:rsidR="00550827" w:rsidRDefault="00550827" w:rsidP="00550827">
      <w:pPr>
        <w:pStyle w:val="pj"/>
      </w:pPr>
      <w:r>
        <w:rPr>
          <w:rStyle w:val="s0"/>
        </w:rPr>
        <w:t> </w:t>
      </w:r>
    </w:p>
    <w:p w:rsidR="00550827" w:rsidRPr="00550827" w:rsidRDefault="00550827" w:rsidP="00550827">
      <w:pPr>
        <w:pStyle w:val="pj"/>
        <w:rPr>
          <w:b/>
        </w:rPr>
      </w:pPr>
      <w:r w:rsidRPr="00550827">
        <w:rPr>
          <w:rStyle w:val="s1"/>
          <w:b/>
        </w:rPr>
        <w:t xml:space="preserve">Статья 210. </w:t>
      </w:r>
      <w:r w:rsidRPr="00550827">
        <w:rPr>
          <w:rStyle w:val="s0"/>
          <w:b/>
        </w:rPr>
        <w:t>Основные направления государственной политики в области охраны труда</w:t>
      </w:r>
    </w:p>
    <w:p w:rsidR="00550827" w:rsidRDefault="00550827" w:rsidP="00550827">
      <w:pPr>
        <w:pStyle w:val="pj"/>
      </w:pPr>
      <w:r>
        <w:rPr>
          <w:rStyle w:val="s0"/>
        </w:rPr>
        <w:t>Основными направлениями государственной политики в области охраны труда являются:</w:t>
      </w:r>
    </w:p>
    <w:p w:rsidR="00550827" w:rsidRDefault="00550827" w:rsidP="00550827">
      <w:pPr>
        <w:pStyle w:val="pj"/>
      </w:pPr>
      <w:r>
        <w:rPr>
          <w:rStyle w:val="s0"/>
        </w:rPr>
        <w:t>обеспечение приоритета сохранения жизни и здоровья работников;</w:t>
      </w:r>
    </w:p>
    <w:p w:rsidR="00550827" w:rsidRDefault="00550827" w:rsidP="00550827">
      <w:pPr>
        <w:pStyle w:val="pj"/>
      </w:pPr>
      <w:r>
        <w:rPr>
          <w:rStyle w:val="s0"/>
        </w:rPr>
        <w:t>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в том числе содержащих государственные нормативные требования охраны труда;</w:t>
      </w:r>
    </w:p>
    <w:p w:rsidR="00550827" w:rsidRDefault="00550827" w:rsidP="00550827">
      <w:pPr>
        <w:pStyle w:val="pj"/>
      </w:pPr>
      <w:r>
        <w:rPr>
          <w:rStyle w:val="s0"/>
        </w:rPr>
        <w:t>государственное управление охраной труда;</w:t>
      </w:r>
    </w:p>
    <w:p w:rsidR="00550827" w:rsidRDefault="00550827" w:rsidP="00550827">
      <w:pPr>
        <w:pStyle w:val="pj"/>
      </w:pPr>
      <w:r>
        <w:rPr>
          <w:rStyle w:val="s0"/>
        </w:rPr>
        <w:t>государственная экспертиза условий труда;</w:t>
      </w:r>
    </w:p>
    <w:p w:rsidR="00550827" w:rsidRDefault="00550827" w:rsidP="00550827">
      <w:pPr>
        <w:pStyle w:val="pj"/>
      </w:pPr>
      <w:r>
        <w:rPr>
          <w:rStyle w:val="s0"/>
        </w:rPr>
        <w:t>предупреждение производственного травматизма и профессиональных заболеваний;</w:t>
      </w:r>
    </w:p>
    <w:p w:rsidR="00550827" w:rsidRDefault="00550827" w:rsidP="00550827">
      <w:pPr>
        <w:pStyle w:val="pj"/>
      </w:pPr>
      <w:r>
        <w:rPr>
          <w:rStyle w:val="s0"/>
        </w:rPr>
        <w:t>формирование основ для оценки и управления профессиональными рисками;</w:t>
      </w:r>
    </w:p>
    <w:p w:rsidR="00550827" w:rsidRDefault="00550827" w:rsidP="00550827">
      <w:pPr>
        <w:pStyle w:val="pj"/>
      </w:pPr>
      <w:r>
        <w:rPr>
          <w:rStyle w:val="s0"/>
        </w:rPr>
        <w:t>участие государства в финансировании мероприятий по охране труда;</w:t>
      </w:r>
    </w:p>
    <w:p w:rsidR="00550827" w:rsidRDefault="00550827" w:rsidP="00550827">
      <w:pPr>
        <w:pStyle w:val="pj"/>
      </w:pPr>
      <w:r>
        <w:rPr>
          <w:rStyle w:val="s0"/>
        </w:rPr>
        <w:t>разработка мероприятий по улучшению условий и охраны труда;</w:t>
      </w:r>
    </w:p>
    <w:p w:rsidR="00550827" w:rsidRDefault="00550827" w:rsidP="00550827">
      <w:pPr>
        <w:pStyle w:val="pj"/>
      </w:pPr>
      <w:r>
        <w:rPr>
          <w:rStyle w:val="s0"/>
        </w:rPr>
        <w:t>координация деятельности в области охраны труда, охраны окружающей среды и других видов экономической и социальной деятельности;</w:t>
      </w:r>
    </w:p>
    <w:p w:rsidR="00550827" w:rsidRDefault="00550827" w:rsidP="00550827">
      <w:pPr>
        <w:pStyle w:val="pj"/>
      </w:pPr>
      <w:r>
        <w:rPr>
          <w:rStyle w:val="s0"/>
        </w:rP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550827" w:rsidRDefault="00550827" w:rsidP="00550827">
      <w:pPr>
        <w:pStyle w:val="pj"/>
      </w:pPr>
      <w:r>
        <w:rPr>
          <w:rStyle w:val="s0"/>
        </w:rPr>
        <w:t>создание условий для формирования здорового образа жизни работников;</w:t>
      </w:r>
    </w:p>
    <w:p w:rsidR="00550827" w:rsidRDefault="00550827" w:rsidP="00550827">
      <w:pPr>
        <w:pStyle w:val="pj"/>
      </w:pPr>
      <w:r>
        <w:rPr>
          <w:rStyle w:val="s0"/>
        </w:rPr>
        <w:t>установление и совершенствование порядка проведения специальной оценки условий труда и экспертизы качества проведения специальной оценки условий труда;</w:t>
      </w:r>
    </w:p>
    <w:p w:rsidR="00550827" w:rsidRDefault="00550827" w:rsidP="00550827">
      <w:pPr>
        <w:pStyle w:val="pj"/>
      </w:pPr>
      <w:r>
        <w:rPr>
          <w:rStyle w:val="s0"/>
        </w:rPr>
        <w:t>установление гарантий и компенсаций за работу с вредными и (или) опасными условиями труда;</w:t>
      </w:r>
    </w:p>
    <w:p w:rsidR="00550827" w:rsidRDefault="00550827" w:rsidP="00550827">
      <w:pPr>
        <w:pStyle w:val="pj"/>
      </w:pPr>
      <w:r>
        <w:rPr>
          <w:rStyle w:val="s0"/>
        </w:rPr>
        <w:t>международное сотрудничество в области охраны труда;</w:t>
      </w:r>
    </w:p>
    <w:p w:rsidR="00550827" w:rsidRDefault="00550827" w:rsidP="00550827">
      <w:pPr>
        <w:pStyle w:val="pj"/>
      </w:pPr>
      <w:r>
        <w:rPr>
          <w:rStyle w:val="s0"/>
        </w:rPr>
        <w:lastRenderedPageBreak/>
        <w:t>распространение передового отечественного и зарубежного опыта работы по улучшению условий и охраны труда;</w:t>
      </w:r>
    </w:p>
    <w:p w:rsidR="00550827" w:rsidRDefault="00550827" w:rsidP="00550827">
      <w:pPr>
        <w:pStyle w:val="pj"/>
      </w:pPr>
      <w:r>
        <w:rPr>
          <w:rStyle w:val="s0"/>
        </w:rPr>
        <w:t>организация мониторинга состояния условий и охраны труда и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550827" w:rsidRDefault="00550827" w:rsidP="00550827">
      <w:pPr>
        <w:pStyle w:val="pj"/>
      </w:pPr>
      <w:r>
        <w:rPr>
          <w:rStyle w:val="s0"/>
        </w:rPr>
        <w:t>обеспечение социальной защиты работников посредством обязательного социального страхования от несчастных случаев на производстве и профессиональных заболеваний и экономической заинтересованности работодателей в снижении профессиональных рисков;</w:t>
      </w:r>
    </w:p>
    <w:p w:rsidR="00550827" w:rsidRDefault="00550827" w:rsidP="00550827">
      <w:pPr>
        <w:pStyle w:val="pj"/>
      </w:pPr>
      <w:r>
        <w:rPr>
          <w:rStyle w:val="s0"/>
        </w:rP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550827" w:rsidRDefault="00550827" w:rsidP="00550827">
      <w:pPr>
        <w:pStyle w:val="pj"/>
      </w:pPr>
      <w:r>
        <w:rPr>
          <w:rStyle w:val="s0"/>
        </w:rP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соблюдения государственных нормативных требований охраны труда;</w:t>
      </w:r>
    </w:p>
    <w:p w:rsidR="00550827" w:rsidRDefault="00550827" w:rsidP="00550827">
      <w:pPr>
        <w:pStyle w:val="pj"/>
      </w:pPr>
      <w:r>
        <w:rPr>
          <w:rStyle w:val="s0"/>
        </w:rPr>
        <w:t>содействие общественному контролю за соблюдением прав и законных интересов работников в области охраны труда.</w:t>
      </w:r>
    </w:p>
    <w:p w:rsidR="00550827" w:rsidRDefault="00550827" w:rsidP="00550827">
      <w:pPr>
        <w:pStyle w:val="pj"/>
      </w:pPr>
      <w:r>
        <w:rPr>
          <w:rStyle w:val="s0"/>
        </w:rPr>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профессиональных союзов, их объединений, иных уполномоченных работниками представительных органов по вопросам охраны труда.</w:t>
      </w:r>
    </w:p>
    <w:p w:rsidR="00550827" w:rsidRDefault="00550827" w:rsidP="00550827">
      <w:pPr>
        <w:pStyle w:val="pj"/>
      </w:pPr>
      <w:r>
        <w:rPr>
          <w:rStyle w:val="s0"/>
        </w:rPr>
        <w:t> </w:t>
      </w:r>
    </w:p>
    <w:p w:rsidR="00550827" w:rsidRPr="00550827" w:rsidRDefault="00550827" w:rsidP="00550827">
      <w:pPr>
        <w:pStyle w:val="pc"/>
        <w:rPr>
          <w:b/>
        </w:rPr>
      </w:pPr>
      <w:r w:rsidRPr="00550827">
        <w:rPr>
          <w:rStyle w:val="s1"/>
          <w:b/>
        </w:rPr>
        <w:t>Глава 34. Государственное управление охраной труда и требования охраны труда</w:t>
      </w:r>
    </w:p>
    <w:p w:rsidR="00550827" w:rsidRPr="00550827" w:rsidRDefault="00550827" w:rsidP="00550827">
      <w:pPr>
        <w:pStyle w:val="pj"/>
        <w:rPr>
          <w:b/>
        </w:rPr>
      </w:pPr>
      <w:r w:rsidRPr="00550827">
        <w:rPr>
          <w:rStyle w:val="s0"/>
          <w:b/>
        </w:rPr>
        <w:t> </w:t>
      </w:r>
    </w:p>
    <w:p w:rsidR="00550827" w:rsidRPr="00550827" w:rsidRDefault="00550827" w:rsidP="00550827">
      <w:pPr>
        <w:pStyle w:val="pj"/>
        <w:rPr>
          <w:b/>
        </w:rPr>
      </w:pPr>
      <w:r w:rsidRPr="00550827">
        <w:rPr>
          <w:rStyle w:val="s1"/>
          <w:b/>
        </w:rPr>
        <w:t xml:space="preserve">Статья 211. </w:t>
      </w:r>
      <w:r w:rsidRPr="00550827">
        <w:rPr>
          <w:rStyle w:val="s0"/>
          <w:b/>
        </w:rPr>
        <w:t>Государственное управление охраной труда</w:t>
      </w:r>
    </w:p>
    <w:p w:rsidR="00550827" w:rsidRDefault="00550827" w:rsidP="00550827">
      <w:pPr>
        <w:pStyle w:val="pj"/>
      </w:pPr>
      <w:r>
        <w:rPr>
          <w:rStyle w:val="s0"/>
        </w:rPr>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rsidR="00550827" w:rsidRDefault="00550827" w:rsidP="00550827">
      <w:pPr>
        <w:pStyle w:val="pj"/>
      </w:pPr>
      <w:r>
        <w:rPr>
          <w:rStyle w:val="s0"/>
        </w:rPr>
        <w:t xml:space="preserve">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w:t>
      </w:r>
      <w:r>
        <w:rPr>
          <w:rStyle w:val="s0"/>
        </w:rPr>
        <w:lastRenderedPageBreak/>
        <w:t>осуществляющим функции по выработке и реализации государственной политики и нормативно-правовому регулированию в сфере труда.</w:t>
      </w:r>
    </w:p>
    <w:p w:rsidR="00550827" w:rsidRDefault="00550827" w:rsidP="00550827">
      <w:pPr>
        <w:pStyle w:val="pj"/>
      </w:pPr>
      <w:r>
        <w:rPr>
          <w:rStyle w:val="s0"/>
        </w:rPr>
        <w:t>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w:t>
      </w:r>
    </w:p>
    <w:p w:rsidR="00550827" w:rsidRDefault="00550827" w:rsidP="00550827">
      <w:pPr>
        <w:pStyle w:val="pj"/>
      </w:pPr>
      <w:r>
        <w:rPr>
          <w:rStyle w:val="s0"/>
        </w:rPr>
        <w:t>Отдельные полномочия органов государственной власти субъектов Российской Федерации в области охраны труда по государственному управлению охраной труда на территории субъекта Российской Федерации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rsidR="00550827" w:rsidRDefault="00550827" w:rsidP="00550827">
      <w:pPr>
        <w:pStyle w:val="pj"/>
      </w:pPr>
      <w:r>
        <w:rPr>
          <w:rStyle w:val="s0"/>
        </w:rPr>
        <w:t> </w:t>
      </w:r>
    </w:p>
    <w:p w:rsidR="00550827" w:rsidRPr="00550827" w:rsidRDefault="00550827" w:rsidP="00550827">
      <w:pPr>
        <w:pStyle w:val="pj"/>
        <w:ind w:left="1200" w:hanging="800"/>
        <w:rPr>
          <w:b/>
        </w:rPr>
      </w:pPr>
      <w:r w:rsidRPr="00550827">
        <w:rPr>
          <w:rStyle w:val="s1"/>
          <w:b/>
        </w:rPr>
        <w:t xml:space="preserve">Статья 211.1. </w:t>
      </w:r>
      <w:r w:rsidRPr="00550827">
        <w:rPr>
          <w:rStyle w:val="s0"/>
          <w:b/>
        </w:rPr>
        <w:t>Полномочия Правительства Российской Федерации в области охраны труда</w:t>
      </w:r>
    </w:p>
    <w:p w:rsidR="00550827" w:rsidRDefault="00550827" w:rsidP="00550827">
      <w:pPr>
        <w:pStyle w:val="pj"/>
      </w:pPr>
      <w:r>
        <w:rPr>
          <w:rStyle w:val="s0"/>
        </w:rPr>
        <w:t>В целях государственного управления охраной труда, а также реализации и защиты прав граждан в области охраны труда Правительство Российской Федерации:</w:t>
      </w:r>
    </w:p>
    <w:p w:rsidR="00550827" w:rsidRDefault="00550827" w:rsidP="00550827">
      <w:pPr>
        <w:pStyle w:val="pj"/>
      </w:pPr>
      <w:r>
        <w:rPr>
          <w:rStyle w:val="s0"/>
        </w:rPr>
        <w:t>устанавливает порядок разработки, утверждения и изменения нормативных правовых актов федеральных органов исполнительной власти, содержащих государственные нормативные требования охраны труда;</w:t>
      </w:r>
    </w:p>
    <w:p w:rsidR="00550827" w:rsidRDefault="00550827" w:rsidP="00550827">
      <w:pPr>
        <w:pStyle w:val="pj"/>
      </w:pPr>
      <w:r>
        <w:rPr>
          <w:rStyle w:val="s0"/>
        </w:rPr>
        <w:t>устанавливает порядок обучения по охране труда и проверки знания требований охраны труда, а также требования к организациям, оказывающим услуги по проведению обучения по охране труда;</w:t>
      </w:r>
    </w:p>
    <w:p w:rsidR="00550827" w:rsidRDefault="00550827" w:rsidP="00550827">
      <w:pPr>
        <w:pStyle w:val="pj"/>
      </w:pPr>
      <w:r>
        <w:rPr>
          <w:rStyle w:val="s0"/>
        </w:rPr>
        <w:t>устанавливает порядок расследования и учета случаев профессиональных заболеваний работников;</w:t>
      </w:r>
    </w:p>
    <w:p w:rsidR="00550827" w:rsidRDefault="00550827" w:rsidP="00550827">
      <w:pPr>
        <w:pStyle w:val="pj"/>
      </w:pPr>
      <w:r>
        <w:rPr>
          <w:rStyle w:val="s0"/>
        </w:rPr>
        <w:t>организует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а также иных общественных объединений в сфере охраны труда по вопросам реализации государственной политики в области охраны труда;</w:t>
      </w:r>
    </w:p>
    <w:p w:rsidR="00550827" w:rsidRDefault="00550827" w:rsidP="00550827">
      <w:pPr>
        <w:pStyle w:val="pj"/>
      </w:pPr>
      <w:r>
        <w:rPr>
          <w:rStyle w:val="s0"/>
        </w:rPr>
        <w:t>осуществляет иные полномочия в области охраны труда, предусмотренные настоящим Кодексом, иными федеральными законами, нормативными правовыми актами Президента Российской Федерации.</w:t>
      </w:r>
    </w:p>
    <w:p w:rsidR="00550827" w:rsidRDefault="00550827" w:rsidP="00550827">
      <w:pPr>
        <w:pStyle w:val="pj"/>
      </w:pPr>
      <w:r>
        <w:rPr>
          <w:rStyle w:val="s0"/>
        </w:rPr>
        <w:t> </w:t>
      </w:r>
    </w:p>
    <w:p w:rsidR="00550827" w:rsidRPr="00550827" w:rsidRDefault="00550827" w:rsidP="00550827">
      <w:pPr>
        <w:pStyle w:val="pj"/>
        <w:ind w:left="1200" w:hanging="800"/>
        <w:rPr>
          <w:b/>
        </w:rPr>
      </w:pPr>
      <w:r w:rsidRPr="00550827">
        <w:rPr>
          <w:rStyle w:val="s1"/>
          <w:b/>
        </w:rPr>
        <w:t xml:space="preserve">Статья 211.2. </w:t>
      </w:r>
      <w:r w:rsidRPr="00550827">
        <w:rPr>
          <w:rStyle w:val="s0"/>
          <w:b/>
        </w:rPr>
        <w:t>Полномочия федеральных органов исполнительной власти в области охраны труда</w:t>
      </w:r>
    </w:p>
    <w:p w:rsidR="00550827" w:rsidRDefault="00550827" w:rsidP="00550827">
      <w:pPr>
        <w:pStyle w:val="pj"/>
      </w:pPr>
      <w:r>
        <w:rPr>
          <w:rStyle w:val="s0"/>
        </w:rPr>
        <w:t>В целях государственного управления охраной труда уполномоченные федеральные органы исполнительной власти:</w:t>
      </w:r>
    </w:p>
    <w:p w:rsidR="00550827" w:rsidRDefault="00550827" w:rsidP="00550827">
      <w:pPr>
        <w:pStyle w:val="pj"/>
      </w:pPr>
      <w:r>
        <w:rPr>
          <w:rStyle w:val="s0"/>
        </w:rPr>
        <w:lastRenderedPageBreak/>
        <w:t>разрабатывают нормативные правовые акты, определяющие основы государственного управления охраной труда;</w:t>
      </w:r>
    </w:p>
    <w:p w:rsidR="00550827" w:rsidRDefault="00550827" w:rsidP="00550827">
      <w:pPr>
        <w:pStyle w:val="pj"/>
      </w:pPr>
      <w:r>
        <w:rPr>
          <w:rStyle w:val="s0"/>
        </w:rPr>
        <w:t>разрабатывают мероприятия по улучшению условий и охраны труда, в том числе для их включения в государственные программы Российской Федерации, и обеспечивают контроль за выполнением указанных мероприятий;</w:t>
      </w:r>
    </w:p>
    <w:p w:rsidR="00550827" w:rsidRDefault="00550827" w:rsidP="00550827">
      <w:pPr>
        <w:pStyle w:val="pj"/>
      </w:pPr>
      <w:r>
        <w:rPr>
          <w:rStyle w:val="s0"/>
        </w:rPr>
        <w:t>разрабатывают меры стимулирования деятельности работодателей по улучшению условий и охраны труда работников;</w:t>
      </w:r>
    </w:p>
    <w:p w:rsidR="00550827" w:rsidRDefault="00550827" w:rsidP="00550827">
      <w:pPr>
        <w:pStyle w:val="pj"/>
      </w:pPr>
      <w:r>
        <w:rPr>
          <w:rStyle w:val="s0"/>
        </w:rPr>
        <w:t>устанавливают основные требования к порядку разработки и содержанию правил и инструкций по охране труда, разрабатываемых работодателями;</w:t>
      </w:r>
    </w:p>
    <w:p w:rsidR="00550827" w:rsidRDefault="00550827" w:rsidP="00550827">
      <w:pPr>
        <w:pStyle w:val="pj"/>
      </w:pPr>
      <w:r>
        <w:rPr>
          <w:rStyle w:val="s0"/>
        </w:rPr>
        <w:t>устанавливают порядок обеспечения работников за счет средств работодателей средствами индивидуальной и коллективной защиты, а также санитарно-бытовыми помещениями и устройствами;</w:t>
      </w:r>
    </w:p>
    <w:p w:rsidR="00550827" w:rsidRDefault="00550827" w:rsidP="00550827">
      <w:pPr>
        <w:pStyle w:val="pj"/>
      </w:pPr>
      <w:r>
        <w:rPr>
          <w:rStyle w:val="s0"/>
        </w:rPr>
        <w:t>определяют примерный перечень, формы информационных материалов и рекомендации по их размещению работодателями в целях информирования работников об их трудовых правах, включая право на безопасные условия труда;</w:t>
      </w:r>
    </w:p>
    <w:p w:rsidR="00550827" w:rsidRDefault="00550827" w:rsidP="00550827">
      <w:pPr>
        <w:pStyle w:val="pj"/>
      </w:pPr>
      <w:r>
        <w:rPr>
          <w:rStyle w:val="s0"/>
        </w:rPr>
        <w:t>устанавливают порядок проведения специальной оценки условий труда;</w:t>
      </w:r>
    </w:p>
    <w:p w:rsidR="00550827" w:rsidRDefault="00550827" w:rsidP="00550827">
      <w:pPr>
        <w:pStyle w:val="pj"/>
      </w:pPr>
      <w:r>
        <w:rPr>
          <w:rStyle w:val="s0"/>
        </w:rPr>
        <w:t>устанавливают порядок осуществления государственной экспертизы условий труда и в случаях, предусмотренных настоящим Кодексом, проводят указанную экспертизу;</w:t>
      </w:r>
    </w:p>
    <w:p w:rsidR="00550827" w:rsidRDefault="00550827" w:rsidP="00550827">
      <w:pPr>
        <w:pStyle w:val="pj"/>
      </w:pPr>
      <w:r>
        <w:rPr>
          <w:rStyle w:val="s0"/>
        </w:rPr>
        <w:t>устанавливают особенности расследования несчастных случаев на производстве в отдельных отраслях и организациях, формы соответствующих документов, классификаторы, необходимые для расследования несчастных случаев на производстве, и в случаях, предусмотренных настоящим Кодексом, проводят расследования несчастных случаев на производстве или участвуют в их проведении;</w:t>
      </w:r>
    </w:p>
    <w:p w:rsidR="00550827" w:rsidRDefault="00550827" w:rsidP="00550827">
      <w:pPr>
        <w:pStyle w:val="pj"/>
      </w:pPr>
      <w:r>
        <w:rPr>
          <w:rStyle w:val="s0"/>
        </w:rPr>
        <w:t>организуют и 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rsidR="00550827" w:rsidRDefault="00550827" w:rsidP="00550827">
      <w:pPr>
        <w:pStyle w:val="pj"/>
      </w:pPr>
      <w:r>
        <w:rPr>
          <w:rStyle w:val="s0"/>
        </w:rPr>
        <w:t>организуют международное сотрудничество в области охраны труда;</w:t>
      </w:r>
    </w:p>
    <w:p w:rsidR="00550827" w:rsidRDefault="00550827" w:rsidP="00550827">
      <w:pPr>
        <w:pStyle w:val="pj"/>
      </w:pPr>
      <w:r>
        <w:rPr>
          <w:rStyle w:val="s0"/>
        </w:rPr>
        <w:t>организуют и проводят мониторинг состояния условий и охраны труда в Российской Федерации;</w:t>
      </w:r>
    </w:p>
    <w:p w:rsidR="00550827" w:rsidRDefault="00550827" w:rsidP="00550827">
      <w:pPr>
        <w:pStyle w:val="pj"/>
      </w:pPr>
      <w:r>
        <w:rPr>
          <w:rStyle w:val="s0"/>
        </w:rPr>
        <w:t>обеспечивают функционирование информационной системы охраны труда;</w:t>
      </w:r>
    </w:p>
    <w:p w:rsidR="00550827" w:rsidRDefault="00550827" w:rsidP="00550827">
      <w:pPr>
        <w:pStyle w:val="pj"/>
      </w:pPr>
      <w:r>
        <w:rPr>
          <w:rStyle w:val="s0"/>
        </w:rPr>
        <w:t>осуществляют иные полномочия в области охраны труда в соответствии с настоящим Кодексом, федеральными законами и иными нормативными правовыми актами Российской Федерации.</w:t>
      </w:r>
    </w:p>
    <w:p w:rsidR="00550827" w:rsidRDefault="00550827" w:rsidP="00550827">
      <w:pPr>
        <w:pStyle w:val="pj"/>
      </w:pPr>
      <w:r>
        <w:rPr>
          <w:rStyle w:val="s0"/>
        </w:rPr>
        <w:t> </w:t>
      </w:r>
    </w:p>
    <w:p w:rsidR="00550827" w:rsidRPr="00550827" w:rsidRDefault="00550827" w:rsidP="00550827">
      <w:pPr>
        <w:pStyle w:val="pj"/>
        <w:ind w:left="1200" w:hanging="800"/>
        <w:rPr>
          <w:b/>
        </w:rPr>
      </w:pPr>
      <w:r w:rsidRPr="00550827">
        <w:rPr>
          <w:rStyle w:val="s1"/>
          <w:b/>
        </w:rPr>
        <w:t xml:space="preserve">Статья 211.3. </w:t>
      </w:r>
      <w:r w:rsidRPr="00550827">
        <w:rPr>
          <w:rStyle w:val="s0"/>
          <w:b/>
        </w:rPr>
        <w:t>Полномочия органов исполнительной власти субъектов Российской Федерации в области охраны труда</w:t>
      </w:r>
    </w:p>
    <w:p w:rsidR="00550827" w:rsidRDefault="00550827" w:rsidP="00550827">
      <w:pPr>
        <w:pStyle w:val="pj"/>
      </w:pPr>
      <w:r>
        <w:rPr>
          <w:rStyle w:val="s0"/>
        </w:rPr>
        <w:lastRenderedPageBreak/>
        <w:t>В целях государственного управления охраной труда орган исполнительной власти субъекта Российской Федерации в области охраны труда:</w:t>
      </w:r>
    </w:p>
    <w:p w:rsidR="00550827" w:rsidRDefault="00550827" w:rsidP="00550827">
      <w:pPr>
        <w:pStyle w:val="pj"/>
      </w:pPr>
      <w:r>
        <w:rPr>
          <w:rStyle w:val="s0"/>
        </w:rPr>
        <w:t>обеспечивает реализацию на территории субъекта Российской Федерации государственной политики в области охраны труда;</w:t>
      </w:r>
    </w:p>
    <w:p w:rsidR="00550827" w:rsidRDefault="00550827" w:rsidP="00550827">
      <w:pPr>
        <w:pStyle w:val="pj"/>
      </w:pPr>
      <w:r>
        <w:rPr>
          <w:rStyle w:val="s0"/>
        </w:rPr>
        <w:t>разрабатывает государственные программы субъекта Российской Федерации по улучшению условий и охраны труда или мероприятия по улучшению условий и охраны труда для их включения в государственные программы субъекта Российской Федерации, обеспечивает контроль за выполнением указанных программ, мероприятий и достижением показателей их эффективности и результативности;</w:t>
      </w:r>
    </w:p>
    <w:p w:rsidR="00550827" w:rsidRDefault="00550827" w:rsidP="00550827">
      <w:pPr>
        <w:pStyle w:val="pj"/>
      </w:pPr>
      <w:r>
        <w:rPr>
          <w:rStyle w:val="s0"/>
        </w:rPr>
        <w:t>координирует проведение на территории субъекта Российской Федерации в установленном порядке обучения по охране труда;</w:t>
      </w:r>
    </w:p>
    <w:p w:rsidR="00550827" w:rsidRDefault="00550827" w:rsidP="00550827">
      <w:pPr>
        <w:pStyle w:val="pj"/>
      </w:pPr>
      <w:r>
        <w:rPr>
          <w:rStyle w:val="s0"/>
        </w:rPr>
        <w:t>осуществляет на территории субъекта Российской Федерации в установленном порядке государственную экспертизу условий труда;</w:t>
      </w:r>
    </w:p>
    <w:p w:rsidR="00550827" w:rsidRDefault="00550827" w:rsidP="00550827">
      <w:pPr>
        <w:pStyle w:val="pj"/>
      </w:pPr>
      <w:r>
        <w:rPr>
          <w:rStyle w:val="s0"/>
        </w:rPr>
        <w:t>организует и проводит мониторинг состояния условий и охраны труда у работодателей, осуществляющих деятельность на территории субъекта Российской Федерации;</w:t>
      </w:r>
    </w:p>
    <w:p w:rsidR="00550827" w:rsidRDefault="00550827" w:rsidP="00550827">
      <w:pPr>
        <w:pStyle w:val="pj"/>
      </w:pPr>
      <w:r>
        <w:rPr>
          <w:rStyle w:val="s0"/>
        </w:rPr>
        <w:t>исполняет иные полномочия в области охраны труда, не отнесенные к полномочиям федеральных органов государственной власти, в соответствии с настоящим Кодексом, федеральными законами, законами и иными нормативными правовыми актами субъекта Российской Федерации.</w:t>
      </w:r>
    </w:p>
    <w:p w:rsidR="00550827" w:rsidRDefault="00550827" w:rsidP="00550827">
      <w:pPr>
        <w:pStyle w:val="pj"/>
      </w:pPr>
      <w:r>
        <w:rPr>
          <w:rStyle w:val="s0"/>
        </w:rPr>
        <w:t> </w:t>
      </w:r>
    </w:p>
    <w:p w:rsidR="00550827" w:rsidRPr="00550827" w:rsidRDefault="00550827" w:rsidP="00550827">
      <w:pPr>
        <w:pStyle w:val="pj"/>
        <w:rPr>
          <w:b/>
        </w:rPr>
      </w:pPr>
      <w:r w:rsidRPr="00550827">
        <w:rPr>
          <w:rStyle w:val="s1"/>
          <w:b/>
        </w:rPr>
        <w:t xml:space="preserve">Статья 212. </w:t>
      </w:r>
      <w:r w:rsidRPr="00550827">
        <w:rPr>
          <w:rStyle w:val="s0"/>
          <w:b/>
        </w:rPr>
        <w:t>Государственные нормативные требования охраны труда и национальные стандарты безопасности труда</w:t>
      </w:r>
    </w:p>
    <w:p w:rsidR="00550827" w:rsidRDefault="00550827" w:rsidP="00550827">
      <w:pPr>
        <w:pStyle w:val="pj"/>
      </w:pPr>
      <w:r>
        <w:rPr>
          <w:rStyle w:val="s0"/>
        </w:rPr>
        <w:t>Государственными нормативными требованиями охраны труда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rsidR="00550827" w:rsidRDefault="00550827" w:rsidP="00550827">
      <w:pPr>
        <w:pStyle w:val="pj"/>
      </w:pPr>
      <w:r>
        <w:rPr>
          <w:rStyle w:val="s0"/>
        </w:rPr>
        <w:t>Государственные нормативные требования охраны труда содержатся в федеральных законах, законах субъектов Российской Федерации, постановлениях Правительства Российской Федерации, нормативных правовых актах,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нормативных правовых актах органов исполнительной власти субъектов Российской Федерации.</w:t>
      </w:r>
    </w:p>
    <w:p w:rsidR="00550827" w:rsidRDefault="00550827" w:rsidP="00550827">
      <w:pPr>
        <w:pStyle w:val="pj"/>
      </w:pPr>
      <w:r>
        <w:rPr>
          <w:rStyle w:val="s0"/>
        </w:rP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производственного оборудования, разработке технологических процессов, организации производства и труда.</w:t>
      </w:r>
    </w:p>
    <w:p w:rsidR="00550827" w:rsidRDefault="00550827" w:rsidP="00550827">
      <w:pPr>
        <w:pStyle w:val="pj"/>
      </w:pPr>
      <w:r>
        <w:rPr>
          <w:rStyle w:val="s0"/>
        </w:rPr>
        <w:t xml:space="preserve">К нормативным правовым актам, утверждаемым федеральным органом исполнительной власти, осуществляющим функции по выработке и реализации государственной политики </w:t>
      </w:r>
      <w:r>
        <w:rPr>
          <w:rStyle w:val="s0"/>
        </w:rPr>
        <w:lastRenderedPageBreak/>
        <w:t>и нормативно-правовому регулированию в сфере труда, и содержащим государственные нормативные требования охраны труда, относятся:</w:t>
      </w:r>
    </w:p>
    <w:p w:rsidR="00550827" w:rsidRDefault="00550827" w:rsidP="00550827">
      <w:pPr>
        <w:pStyle w:val="pj"/>
      </w:pPr>
      <w:r>
        <w:rPr>
          <w:rStyle w:val="s0"/>
        </w:rPr>
        <w:t>правила по охране труда, а также иные нормативные правовые акты, содержащие государственные нормативные требования охраны труда, предусмотренные настоящим Кодексом;</w:t>
      </w:r>
    </w:p>
    <w:p w:rsidR="00550827" w:rsidRDefault="00550827" w:rsidP="00550827">
      <w:pPr>
        <w:pStyle w:val="pj"/>
      </w:pPr>
      <w:r>
        <w:rPr>
          <w:rStyle w:val="s0"/>
        </w:rPr>
        <w:t>единые типовые нормы бесплатной выдачи работникам средств индивидуальной защиты.</w:t>
      </w:r>
    </w:p>
    <w:p w:rsidR="00550827" w:rsidRDefault="00550827" w:rsidP="00550827">
      <w:pPr>
        <w:pStyle w:val="pj"/>
      </w:pPr>
      <w:r>
        <w:rPr>
          <w:rStyle w:val="s0"/>
        </w:rPr>
        <w:t>Государственные нормативные требования охраны труда утверждаются с учетом мнения Российской трехсторонней комиссии по регулированию социально-трудовых отношений.</w:t>
      </w:r>
    </w:p>
    <w:p w:rsidR="00550827" w:rsidRDefault="00550827" w:rsidP="00550827">
      <w:pPr>
        <w:pStyle w:val="pj"/>
      </w:pPr>
      <w:r>
        <w:rPr>
          <w:rStyle w:val="s0"/>
        </w:rPr>
        <w:t>Порядок разработки, утверждения и изменения государственных нормативных требований охраны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550827" w:rsidRDefault="00550827" w:rsidP="00550827">
      <w:pPr>
        <w:pStyle w:val="pj"/>
      </w:pPr>
      <w:r>
        <w:rPr>
          <w:rStyle w:val="s0"/>
        </w:rPr>
        <w:t>В целях содействия соблюдению правил по охране труда разрабатываются и утверждаются уполномоченным федеральным органом исполнительной власти национальные стандарты безопасности труда. Порядок разработки, утверждения и применения национальных стандартов безопасности труда определяется законодательством Российской Федерации о стандартизации.</w:t>
      </w:r>
    </w:p>
    <w:p w:rsidR="00550827" w:rsidRDefault="00550827" w:rsidP="00550827">
      <w:pPr>
        <w:pStyle w:val="pj"/>
      </w:pPr>
      <w:r>
        <w:rPr>
          <w:rStyle w:val="s0"/>
        </w:rPr>
        <w:t> </w:t>
      </w:r>
    </w:p>
    <w:p w:rsidR="00550827" w:rsidRPr="00550827" w:rsidRDefault="00550827" w:rsidP="00550827">
      <w:pPr>
        <w:pStyle w:val="pj"/>
        <w:rPr>
          <w:b/>
        </w:rPr>
      </w:pPr>
      <w:r w:rsidRPr="00550827">
        <w:rPr>
          <w:rStyle w:val="s1"/>
          <w:b/>
        </w:rPr>
        <w:t xml:space="preserve">Статья 213. </w:t>
      </w:r>
      <w:r w:rsidRPr="00550827">
        <w:rPr>
          <w:rStyle w:val="s0"/>
          <w:b/>
        </w:rPr>
        <w:t>Государственная экспертиза условий труда</w:t>
      </w:r>
    </w:p>
    <w:p w:rsidR="00550827" w:rsidRDefault="00550827" w:rsidP="00550827">
      <w:pPr>
        <w:pStyle w:val="pj"/>
      </w:pPr>
      <w:r>
        <w:rPr>
          <w:rStyle w:val="s0"/>
        </w:rPr>
        <w:t>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550827" w:rsidRDefault="00550827" w:rsidP="00550827">
      <w:pPr>
        <w:pStyle w:val="pj"/>
      </w:pPr>
      <w:r>
        <w:rPr>
          <w:rStyle w:val="s0"/>
        </w:rPr>
        <w:t>Государственная экспертиза условий труда осуществляется в целях оценки:</w:t>
      </w:r>
    </w:p>
    <w:p w:rsidR="00550827" w:rsidRDefault="00550827" w:rsidP="00550827">
      <w:pPr>
        <w:pStyle w:val="pj"/>
      </w:pPr>
      <w:r>
        <w:rPr>
          <w:rStyle w:val="s0"/>
        </w:rPr>
        <w:t>качества проведения специальной оценки условий труда;</w:t>
      </w:r>
    </w:p>
    <w:p w:rsidR="00550827" w:rsidRDefault="00550827" w:rsidP="00550827">
      <w:pPr>
        <w:pStyle w:val="pj"/>
      </w:pPr>
      <w:r>
        <w:rPr>
          <w:rStyle w:val="s0"/>
        </w:rPr>
        <w:t>правильности предоставления работникам гарантий и компенсаций за работу с вредными и (или) опасными условиями труда;</w:t>
      </w:r>
    </w:p>
    <w:p w:rsidR="00550827" w:rsidRDefault="00550827" w:rsidP="00550827">
      <w:pPr>
        <w:pStyle w:val="pj"/>
      </w:pPr>
      <w:r>
        <w:rPr>
          <w:rStyle w:val="s0"/>
        </w:rPr>
        <w:t>фактических условий труда работников.</w:t>
      </w:r>
    </w:p>
    <w:p w:rsidR="00550827" w:rsidRDefault="00550827" w:rsidP="00550827">
      <w:pPr>
        <w:pStyle w:val="pj"/>
      </w:pPr>
      <w:r>
        <w:rPr>
          <w:rStyle w:val="s0"/>
        </w:rPr>
        <w:t>Государственная экспертиза условий труда осуществляется на основании определений судебных органов, обращений органов исполнительной власти, комиссий по расследованию несчастных случаев,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(при наличии таких представительных органов), государственных внебюджетных фондов Российской Федерации, организаций, проводящих специальную оценку условий труда.</w:t>
      </w:r>
    </w:p>
    <w:p w:rsidR="00550827" w:rsidRDefault="00550827" w:rsidP="00550827">
      <w:pPr>
        <w:pStyle w:val="pj"/>
      </w:pPr>
      <w:r>
        <w:rPr>
          <w:rStyle w:val="s0"/>
        </w:rPr>
        <w:lastRenderedPageBreak/>
        <w:t>Лица, осуществляющие государственную экспертизу условий труда, имеют право:</w:t>
      </w:r>
    </w:p>
    <w:p w:rsidR="00550827" w:rsidRDefault="00550827" w:rsidP="00550827">
      <w:pPr>
        <w:pStyle w:val="pj"/>
      </w:pPr>
      <w:r>
        <w:rPr>
          <w:rStyle w:val="s0"/>
        </w:rPr>
        <w:t>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государственной экспертизы условий труда любых работодателей (организации независимо от их организационно-правовых форм, а также работодателей - физических лиц);</w:t>
      </w:r>
    </w:p>
    <w:p w:rsidR="00550827" w:rsidRDefault="00550827" w:rsidP="00550827">
      <w:pPr>
        <w:pStyle w:val="pj"/>
      </w:pPr>
      <w:r>
        <w:rPr>
          <w:rStyle w:val="s0"/>
        </w:rPr>
        <w:t>в соответствии с порядком проведения государственной экспертизы условий труда запрашивать и безвозмездно получать необходимые для осуществления государственной экспертизы условий труда документы и другие материалы;</w:t>
      </w:r>
    </w:p>
    <w:p w:rsidR="00550827" w:rsidRDefault="00550827" w:rsidP="00550827">
      <w:pPr>
        <w:pStyle w:val="pj"/>
      </w:pPr>
      <w:r>
        <w:rPr>
          <w:rStyle w:val="s0"/>
        </w:rPr>
        <w:t>проводить соответствующие наблюдения, измерения и расчеты с привлечением в случае необходимости испытательных лабораторий (центров), аккредитованных в соответствии с законодательством Российской Федерации об аккредитации в национальной системе аккредитации.</w:t>
      </w:r>
    </w:p>
    <w:p w:rsidR="00550827" w:rsidRDefault="00550827" w:rsidP="00550827">
      <w:pPr>
        <w:pStyle w:val="pj"/>
      </w:pPr>
      <w:r>
        <w:rPr>
          <w:rStyle w:val="s0"/>
        </w:rPr>
        <w:t>В случае, если документы и другие материалы, необходимые для осуществления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соответствующие документы и другие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 государственных органах, государственных внебюджетных фондах,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50827" w:rsidRDefault="00550827" w:rsidP="00550827">
      <w:pPr>
        <w:pStyle w:val="pj"/>
      </w:pPr>
      <w:r>
        <w:rPr>
          <w:rStyle w:val="s0"/>
        </w:rPr>
        <w:t>Лица, осуществляющие государственную экспертизу условий труда, обязаны:</w:t>
      </w:r>
    </w:p>
    <w:p w:rsidR="00550827" w:rsidRDefault="00550827" w:rsidP="00550827">
      <w:pPr>
        <w:pStyle w:val="pj"/>
      </w:pPr>
      <w:r>
        <w:rPr>
          <w:rStyle w:val="s0"/>
        </w:rPr>
        <w:t>составлять по результатам проведения государственной экспертизы условий труда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(при наличии таких представительных органов), государственные внебюджетные фонды Российской Федерации, организации, проводящие специальную оценку условий труда;</w:t>
      </w:r>
    </w:p>
    <w:p w:rsidR="00550827" w:rsidRDefault="00550827" w:rsidP="00550827">
      <w:pPr>
        <w:pStyle w:val="pj"/>
      </w:pPr>
      <w:r>
        <w:rPr>
          <w:rStyle w:val="s0"/>
        </w:rPr>
        <w:t>обеспечивать объективность и обоснованность выводов, изложенных в заключениях о соответствии (несоответствии) условий труда государственным нормативным требованиям охраны труда;</w:t>
      </w:r>
    </w:p>
    <w:p w:rsidR="00550827" w:rsidRDefault="00550827" w:rsidP="00550827">
      <w:pPr>
        <w:pStyle w:val="pj"/>
      </w:pPr>
      <w:r>
        <w:rPr>
          <w:rStyle w:val="s0"/>
        </w:rPr>
        <w:t>обеспечивать сохранность документов и других материалов, полученных для осуществления государственной экспертизы условий труда, и конфиденциальность содержащихся в них сведений.</w:t>
      </w:r>
    </w:p>
    <w:p w:rsidR="00550827" w:rsidRDefault="00550827" w:rsidP="00550827">
      <w:pPr>
        <w:pStyle w:val="pj"/>
      </w:pPr>
      <w:r>
        <w:rPr>
          <w:rStyle w:val="s0"/>
        </w:rPr>
        <w:t xml:space="preserve">Типовые формы документов, необходимых для проведения государственной экспертизы условий труда, утверждаются федеральным органом исполнительной власти, </w:t>
      </w:r>
      <w:r>
        <w:rPr>
          <w:rStyle w:val="s0"/>
        </w:rPr>
        <w:lastRenderedPageBreak/>
        <w:t>осуществляющим функции по выработке и реализации государственной политики и нормативно-правовому регулированию в сфере труда.</w:t>
      </w:r>
    </w:p>
    <w:p w:rsidR="00550827" w:rsidRPr="00550827" w:rsidRDefault="00550827" w:rsidP="00550827">
      <w:pPr>
        <w:pStyle w:val="pj"/>
        <w:rPr>
          <w:b/>
        </w:rPr>
      </w:pPr>
      <w:r w:rsidRPr="00550827">
        <w:rPr>
          <w:rStyle w:val="s0"/>
          <w:b/>
        </w:rPr>
        <w:t> </w:t>
      </w:r>
    </w:p>
    <w:p w:rsidR="00550827" w:rsidRPr="00550827" w:rsidRDefault="00550827" w:rsidP="00550827">
      <w:pPr>
        <w:pStyle w:val="pj"/>
        <w:ind w:left="1200" w:hanging="800"/>
        <w:rPr>
          <w:b/>
        </w:rPr>
      </w:pPr>
      <w:r w:rsidRPr="00550827">
        <w:rPr>
          <w:rStyle w:val="s1"/>
          <w:b/>
        </w:rPr>
        <w:t xml:space="preserve">Статья 213.1. </w:t>
      </w:r>
      <w:r w:rsidRPr="00550827">
        <w:rPr>
          <w:rStyle w:val="s0"/>
          <w:b/>
        </w:rPr>
        <w:t>Соответствие зданий, сооружений, оборудования, технологических процессов и материалов государственным нормативным требованиям охраны труда</w:t>
      </w:r>
    </w:p>
    <w:p w:rsidR="00550827" w:rsidRDefault="00550827" w:rsidP="00550827">
      <w:pPr>
        <w:pStyle w:val="pj"/>
      </w:pPr>
      <w:r>
        <w:rPr>
          <w:rStyle w:val="s0"/>
        </w:rPr>
        <w:t>Проекты организации строительства (реконструкции) объектов капитального строительства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обязательное подтверждение соответствия в случаях, установленных законодательством Российской Федерации о техническом регулировании.</w:t>
      </w:r>
    </w:p>
    <w:p w:rsidR="00550827" w:rsidRDefault="00550827" w:rsidP="00550827">
      <w:pPr>
        <w:pStyle w:val="pj"/>
      </w:pPr>
      <w:r>
        <w:rPr>
          <w:rStyle w:val="s0"/>
        </w:rPr>
        <w:t>В производстве запрещается применение вредных и (или) опасных веществ, материалов, продукции, товаров, токсикологическая (санитарно-гигиеническая, медико-биологическая) оценка которых не проводилась.</w:t>
      </w:r>
    </w:p>
    <w:p w:rsidR="00550827" w:rsidRDefault="00550827" w:rsidP="00550827">
      <w:pPr>
        <w:pStyle w:val="pj"/>
      </w:pPr>
      <w:r>
        <w:rPr>
          <w:rStyle w:val="s0"/>
        </w:rPr>
        <w:t>В случае использования новых или ранее не применявшихся у работодателя вредных и (или) опасных веществ работодатель обязан до начала использования указанных веществ разработать меры по сохранению жизни и здоровья работников.</w:t>
      </w:r>
    </w:p>
    <w:p w:rsidR="00550827" w:rsidRDefault="00550827" w:rsidP="00550827">
      <w:pPr>
        <w:pStyle w:val="pj"/>
      </w:pPr>
      <w:r>
        <w:rPr>
          <w:rStyle w:val="s0"/>
        </w:rPr>
        <w:t>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законодательством Российской Федерации об обеспечении единства измерений и законодательством Российской Федерации о техническом регулировании.</w:t>
      </w:r>
    </w:p>
    <w:p w:rsidR="00550827" w:rsidRDefault="00550827" w:rsidP="00550827">
      <w:pPr>
        <w:pStyle w:val="pj"/>
      </w:pPr>
      <w:r>
        <w:rPr>
          <w:rStyle w:val="s0"/>
        </w:rPr>
        <w:t> </w:t>
      </w:r>
    </w:p>
    <w:p w:rsidR="00550827" w:rsidRPr="00550827" w:rsidRDefault="00550827" w:rsidP="00550827">
      <w:pPr>
        <w:pStyle w:val="pc"/>
        <w:rPr>
          <w:b/>
        </w:rPr>
      </w:pPr>
      <w:r w:rsidRPr="00550827">
        <w:rPr>
          <w:rStyle w:val="s1"/>
          <w:b/>
        </w:rPr>
        <w:t>Глава 35. Права и обязанности работодателя и работника в области охраны труда</w:t>
      </w:r>
    </w:p>
    <w:p w:rsidR="00550827" w:rsidRPr="00550827" w:rsidRDefault="00550827" w:rsidP="00550827">
      <w:pPr>
        <w:pStyle w:val="pj"/>
        <w:rPr>
          <w:b/>
        </w:rPr>
      </w:pPr>
      <w:r w:rsidRPr="00550827">
        <w:rPr>
          <w:rStyle w:val="s0"/>
          <w:b/>
        </w:rPr>
        <w:t> </w:t>
      </w:r>
    </w:p>
    <w:p w:rsidR="00550827" w:rsidRPr="00550827" w:rsidRDefault="00550827" w:rsidP="00550827">
      <w:pPr>
        <w:pStyle w:val="pj"/>
        <w:rPr>
          <w:b/>
        </w:rPr>
      </w:pPr>
      <w:r w:rsidRPr="00550827">
        <w:rPr>
          <w:rStyle w:val="s1"/>
          <w:b/>
        </w:rPr>
        <w:t xml:space="preserve">Статья 214. </w:t>
      </w:r>
      <w:r w:rsidRPr="00550827">
        <w:rPr>
          <w:rStyle w:val="s0"/>
          <w:b/>
        </w:rPr>
        <w:t>Обязанности работодателя в области охраны труда</w:t>
      </w:r>
    </w:p>
    <w:p w:rsidR="00550827" w:rsidRDefault="00550827" w:rsidP="00550827">
      <w:pPr>
        <w:pStyle w:val="pj"/>
      </w:pPr>
      <w:r>
        <w:rPr>
          <w:rStyle w:val="s0"/>
        </w:rPr>
        <w:t>Обязанности по обеспечению безопасных условий и охраны труда возлагаются на работодателя.</w:t>
      </w:r>
    </w:p>
    <w:p w:rsidR="00550827" w:rsidRDefault="00550827" w:rsidP="00550827">
      <w:pPr>
        <w:pStyle w:val="pj"/>
      </w:pPr>
      <w:r>
        <w:rPr>
          <w:rStyle w:val="s0"/>
        </w:rPr>
        <w:t>Работодатель обязан создать безопасные условия труда исходя из комплексной оценки технического и организационного уровня рабочего места, а также исходя из оценки факторов производственной среды и трудового процесса, которые могут привести к нанесению вреда здоровью работников.</w:t>
      </w:r>
    </w:p>
    <w:p w:rsidR="00550827" w:rsidRDefault="00550827" w:rsidP="00550827">
      <w:pPr>
        <w:pStyle w:val="pj"/>
      </w:pPr>
      <w:r>
        <w:rPr>
          <w:rStyle w:val="s0"/>
        </w:rPr>
        <w:t>Работодатель обязан обеспечить:</w:t>
      </w:r>
    </w:p>
    <w:p w:rsidR="00550827" w:rsidRDefault="00550827" w:rsidP="00550827">
      <w:pPr>
        <w:pStyle w:val="pj"/>
      </w:pPr>
      <w:r>
        <w:rPr>
          <w:rStyle w:val="s0"/>
        </w:rPr>
        <w:lastRenderedPageBreak/>
        <w:t>безопасность работников при эксплуатации зданий, сооружений, оборудования, осуществлении технологических процессов, а также эксплуатации применяемых в производстве инструментов, сырья и материалов;</w:t>
      </w:r>
    </w:p>
    <w:p w:rsidR="00550827" w:rsidRDefault="00550827" w:rsidP="00550827">
      <w:pPr>
        <w:pStyle w:val="pj"/>
      </w:pPr>
      <w:r>
        <w:rPr>
          <w:rStyle w:val="s0"/>
        </w:rPr>
        <w:t>создание и функционирование системы управления охраной труда;</w:t>
      </w:r>
    </w:p>
    <w:p w:rsidR="00550827" w:rsidRDefault="00550827" w:rsidP="00550827">
      <w:pPr>
        <w:pStyle w:val="pj"/>
      </w:pPr>
      <w:r>
        <w:rPr>
          <w:rStyle w:val="s0"/>
        </w:rPr>
        <w:t>соответствие каждого рабочего места государственным нормативным требованиям охраны труда;</w:t>
      </w:r>
    </w:p>
    <w:p w:rsidR="00550827" w:rsidRDefault="00550827" w:rsidP="00550827">
      <w:pPr>
        <w:pStyle w:val="pj"/>
      </w:pPr>
      <w:r>
        <w:rPr>
          <w:rStyle w:val="s0"/>
        </w:rPr>
        <w:t>систематическое выявление опасностей и профессиональных рисков, их регулярный анализ и оценку;</w:t>
      </w:r>
    </w:p>
    <w:p w:rsidR="00550827" w:rsidRDefault="00550827" w:rsidP="00550827">
      <w:pPr>
        <w:pStyle w:val="pj"/>
      </w:pPr>
      <w:r>
        <w:rPr>
          <w:rStyle w:val="s0"/>
        </w:rPr>
        <w:t>реализацию мероприятий по улучшению условий и охраны труда;</w:t>
      </w:r>
    </w:p>
    <w:p w:rsidR="00550827" w:rsidRDefault="00550827" w:rsidP="00550827">
      <w:pPr>
        <w:pStyle w:val="pj"/>
      </w:pPr>
      <w:r>
        <w:rPr>
          <w:rStyle w:val="s0"/>
        </w:rPr>
        <w:t>разработку мер, направленных на обеспечение безопасных условий и охраны труда, оценку уровня профессиональных рисков перед вводом в эксплуатацию производственных объектов, вновь организованных рабочих мест;</w:t>
      </w:r>
    </w:p>
    <w:p w:rsidR="00550827" w:rsidRDefault="00550827" w:rsidP="00550827">
      <w:pPr>
        <w:pStyle w:val="pj"/>
      </w:pPr>
      <w:r>
        <w:rPr>
          <w:rStyle w:val="s0"/>
        </w:rP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550827" w:rsidRDefault="00550827" w:rsidP="00550827">
      <w:pPr>
        <w:pStyle w:val="pj"/>
      </w:pPr>
      <w:r>
        <w:rPr>
          <w:rStyle w:val="s0"/>
        </w:rPr>
        <w:t>приобретение за счет собственных средств и выдачу средств индивидуальной защиты и смывающих средств, прошедших подтверждение соответствия в установленном законодательством Российской Федерации о техническом регулировании порядке, в соответствии с требованиями охраны труда и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550827" w:rsidRDefault="00550827" w:rsidP="00550827">
      <w:pPr>
        <w:pStyle w:val="pj"/>
      </w:pPr>
      <w:r>
        <w:rPr>
          <w:rStyle w:val="s0"/>
        </w:rPr>
        <w:t>оснащение средствами коллективной защиты;</w:t>
      </w:r>
    </w:p>
    <w:p w:rsidR="00550827" w:rsidRDefault="00550827" w:rsidP="00550827">
      <w:pPr>
        <w:pStyle w:val="pj"/>
      </w:pPr>
      <w:r>
        <w:rPr>
          <w:rStyle w:val="s0"/>
        </w:rPr>
        <w:t>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p>
    <w:p w:rsidR="00550827" w:rsidRDefault="00550827" w:rsidP="00550827">
      <w:pPr>
        <w:pStyle w:val="pj"/>
      </w:pPr>
      <w:r>
        <w:rPr>
          <w:rStyle w:val="s0"/>
        </w:rPr>
        <w:t>организацию контроля за состоянием условий труда на рабочих местах, соблюдением работниками требований охраны труда, а также за правильностью применения ими средств индивидуальной и коллективной защиты;</w:t>
      </w:r>
    </w:p>
    <w:p w:rsidR="00550827" w:rsidRDefault="00550827" w:rsidP="00550827">
      <w:pPr>
        <w:pStyle w:val="pj"/>
      </w:pPr>
      <w:r>
        <w:rPr>
          <w:rStyle w:val="s0"/>
        </w:rPr>
        <w:t>проведение специальной оценки условий труда в соответствии с законодательством о специальной оценке условий труда;</w:t>
      </w:r>
    </w:p>
    <w:p w:rsidR="00550827" w:rsidRDefault="00550827" w:rsidP="00550827">
      <w:pPr>
        <w:pStyle w:val="pj"/>
      </w:pPr>
      <w:r>
        <w:rPr>
          <w:rStyle w:val="s0"/>
        </w:rPr>
        <w:t xml:space="preserve">в случаях, предусмотренных трудовым законодательством и иными нормативными правовыми актами, содержащими нормы трудового права, организацию проведения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работников в соответствии с медицинскими рекомендациями, химико-токсикологических исследований наличия в организме человека наркотических средств, психотропных веществ и их метаболитов с сохранением за работниками места работы (должности) и среднего </w:t>
      </w:r>
      <w:r>
        <w:rPr>
          <w:rStyle w:val="s0"/>
        </w:rPr>
        <w:lastRenderedPageBreak/>
        <w:t>заработка на время прохождения указанных медицинских осмотров, обязательных психиатрических освидетельствований, химико-токсикологических исследований;</w:t>
      </w:r>
    </w:p>
    <w:p w:rsidR="00550827" w:rsidRDefault="00550827" w:rsidP="00550827">
      <w:pPr>
        <w:pStyle w:val="pj"/>
      </w:pPr>
      <w:r>
        <w:rPr>
          <w:rStyle w:val="s0"/>
        </w:rPr>
        <w:t>недопущение работников к исполнению ими трудовых обязанностей без прохождения в установленном порядке обучения по охране труда, в том числе обучения безопасным методам и приемам выполнения работ, обучения по оказанию первой помощи пострадавшим на производстве, обучения по использованию (применению) средств индивидуальной защиты, инструктажа по охране труда, стажировки на рабочем месте (для определенных категорий работников) и проверки знания требований охраны труда, обязательных медицинских осмотров, обязательных психиатрических освидетельствований, а также в случае медицинских противопоказаний;</w:t>
      </w:r>
    </w:p>
    <w:p w:rsidR="00550827" w:rsidRDefault="00550827" w:rsidP="00550827">
      <w:pPr>
        <w:pStyle w:val="pj"/>
      </w:pPr>
      <w:r>
        <w:rPr>
          <w:rStyle w:val="s0"/>
        </w:rPr>
        <w:t>предоставление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местного самоуправления, органам профсоюзного контроля за соблюдением трудового законодательства и иных актов, содержащих нормы трудового права, информации и документов в соответствии с законодательством в рамках исполнения ими своих полномочий, с учетом требований законодательства Российской Федерации о государственной тайне;</w:t>
      </w:r>
    </w:p>
    <w:p w:rsidR="00550827" w:rsidRDefault="00550827" w:rsidP="00550827">
      <w:pPr>
        <w:pStyle w:val="pj"/>
      </w:pPr>
      <w:r>
        <w:rPr>
          <w:rStyle w:val="s0"/>
        </w:rPr>
        <w:t>принятие мер по предотвращению аварийных ситуаций, сохранению жизни и здоровья работников при возникновении таких ситуаций, а также по оказанию первой помощи пострадавшим;</w:t>
      </w:r>
    </w:p>
    <w:p w:rsidR="00550827" w:rsidRDefault="00550827" w:rsidP="00550827">
      <w:pPr>
        <w:pStyle w:val="pj"/>
      </w:pPr>
      <w:r>
        <w:rPr>
          <w:rStyle w:val="s0"/>
        </w:rPr>
        <w:t>расследование и учет несчастных случаев на производстве и профессиональных заболеваний, учет и рассмотрение причин и обстоятельств событий, приведших к возникновению микроповреждений (микротравм), в соответствии с настоящим Кодексом, другими федеральными законами и иными нормативными правовыми актами Российской Федерации;</w:t>
      </w:r>
    </w:p>
    <w:p w:rsidR="00550827" w:rsidRDefault="00550827" w:rsidP="00550827">
      <w:pPr>
        <w:pStyle w:val="pj"/>
      </w:pPr>
      <w:r>
        <w:rPr>
          <w:rStyle w:val="s0"/>
        </w:rPr>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550827" w:rsidRDefault="00550827" w:rsidP="00550827">
      <w:pPr>
        <w:pStyle w:val="pj"/>
      </w:pPr>
      <w:r>
        <w:rPr>
          <w:rStyle w:val="s0"/>
        </w:rPr>
        <w:t xml:space="preserve">беспрепятственный допуск в установленном порядке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пенсионного и социального страхования Российской Федерации, а также представителей органов профсоюзного контроля за соблюдением трудового законодательства и иных актов, содержащих нормы трудового права, в целях проведения проверок условий и охраны </w:t>
      </w:r>
      <w:r>
        <w:rPr>
          <w:rStyle w:val="s0"/>
        </w:rPr>
        <w:lastRenderedPageBreak/>
        <w:t>труда, расследования несчастных случаев на производстве и профессиональных заболеваний работников, проведения государственной экспертизы условий труда;</w:t>
      </w:r>
    </w:p>
    <w:p w:rsidR="00550827" w:rsidRDefault="00550827" w:rsidP="00550827">
      <w:pPr>
        <w:pStyle w:val="pj"/>
      </w:pPr>
      <w:r>
        <w:rPr>
          <w:rStyle w:val="s0"/>
        </w:rP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профсоюзного контроля за соблюдением трудового законодательства и иных актов, содержащих нормы трудового права, в установленные сроки, принятие мер по результатам их рассмотрения;</w:t>
      </w:r>
    </w:p>
    <w:p w:rsidR="00550827" w:rsidRDefault="00550827" w:rsidP="00550827">
      <w:pPr>
        <w:pStyle w:val="pj"/>
      </w:pPr>
      <w:r>
        <w:rPr>
          <w:rStyle w:val="s0"/>
        </w:rPr>
        <w:t>обязательное социальное страхование работников от несчастных случаев на производстве и профессиональных заболеваний;</w:t>
      </w:r>
    </w:p>
    <w:p w:rsidR="00550827" w:rsidRDefault="00550827" w:rsidP="00550827">
      <w:pPr>
        <w:pStyle w:val="pj"/>
      </w:pPr>
      <w:r>
        <w:rPr>
          <w:rStyle w:val="s0"/>
        </w:rPr>
        <w:t>информирование работников об условиях и охране труда на их рабочих местах,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рабочих местах, о предоставляемых им гарантиях, полагающихся им компенсациях и средствах индивидуальной защиты, об использовании приборов, устройств, оборудования и (или) комплексов (систем) приборов, устройств, оборудования, обеспечивающих дистанционную видео-, аудио- или иную фиксацию процессов производства работ, в целях контроля за безопасностью производства работ;</w:t>
      </w:r>
    </w:p>
    <w:p w:rsidR="00550827" w:rsidRDefault="00550827" w:rsidP="00550827">
      <w:pPr>
        <w:pStyle w:val="pj"/>
      </w:pPr>
      <w:r>
        <w:rPr>
          <w:rStyle w:val="s0"/>
        </w:rPr>
        <w:t xml:space="preserve">разработку и утверждение локальных нормативных актов по охране труда с учетом мнения выборного органа первичной профсоюзной организации или иного уполномоченного работниками представительного органа (при наличии такого представительного органа) в порядке, установленном </w:t>
      </w:r>
      <w:hyperlink r:id="rId5" w:anchor="sub_id=3720000" w:history="1">
        <w:r>
          <w:rPr>
            <w:rStyle w:val="a4"/>
          </w:rPr>
          <w:t>статьей 372</w:t>
        </w:r>
      </w:hyperlink>
      <w:r>
        <w:rPr>
          <w:rStyle w:val="s0"/>
        </w:rPr>
        <w:t xml:space="preserve"> настоящего Кодекса для принятия локальных нормативных актов;</w:t>
      </w:r>
    </w:p>
    <w:p w:rsidR="00550827" w:rsidRDefault="00550827" w:rsidP="00550827">
      <w:pPr>
        <w:pStyle w:val="pj"/>
      </w:pPr>
      <w:r>
        <w:rPr>
          <w:rStyle w:val="s0"/>
        </w:rPr>
        <w:t>ведение реестра (перечня) нормативных правовых актов (в том числе с использованием электронных вычислительных машин и баз данных), содержащих требования охраны труда, в соответствии со спецификой своей деятельности, а также доступ работников к актуальным редакциям таких нормативных правовых актов;</w:t>
      </w:r>
    </w:p>
    <w:p w:rsidR="00550827" w:rsidRDefault="00550827" w:rsidP="00550827">
      <w:pPr>
        <w:pStyle w:val="pj"/>
      </w:pPr>
      <w:r>
        <w:rPr>
          <w:rStyle w:val="s0"/>
        </w:rPr>
        <w:t>соблюдение установленных для отдельных категорий работников ограничений на привлечение их к выполнению работ с вредными и (или) опасными условиями труда;</w:t>
      </w:r>
    </w:p>
    <w:p w:rsidR="00550827" w:rsidRDefault="00550827" w:rsidP="00550827">
      <w:pPr>
        <w:pStyle w:val="pj"/>
      </w:pPr>
      <w:r>
        <w:rPr>
          <w:rStyle w:val="s0"/>
        </w:rPr>
        <w:t>приостановление при возникновении угрозы жизни и здоровью работников производства работ, а также эксплуатации оборудования, зданий или сооружений, осуществления отдельных видов деятельности, оказания услуг до устранения такой угрозы;</w:t>
      </w:r>
    </w:p>
    <w:p w:rsidR="00550827" w:rsidRDefault="00550827" w:rsidP="00550827">
      <w:pPr>
        <w:pStyle w:val="pj"/>
      </w:pPr>
      <w:r>
        <w:rPr>
          <w:rStyle w:val="s0"/>
        </w:rPr>
        <w:t xml:space="preserve">при приеме на работу инвалида или в случае признания работника инвалидом создание для него условий труда, в том числе производственных и санитарно-бытовых, в соответствии с индивидуальной программой реабилитации или </w:t>
      </w:r>
      <w:proofErr w:type="spellStart"/>
      <w:r>
        <w:rPr>
          <w:rStyle w:val="s0"/>
        </w:rPr>
        <w:t>абилитации</w:t>
      </w:r>
      <w:proofErr w:type="spellEnd"/>
      <w:r>
        <w:rPr>
          <w:rStyle w:val="s0"/>
        </w:rPr>
        <w:t xml:space="preserve"> инвалида, а также обеспечение охраны труда.</w:t>
      </w:r>
    </w:p>
    <w:p w:rsidR="00550827" w:rsidRDefault="00550827" w:rsidP="00550827">
      <w:pPr>
        <w:pStyle w:val="pj"/>
      </w:pPr>
      <w:r>
        <w:rPr>
          <w:rStyle w:val="s0"/>
        </w:rPr>
        <w:t xml:space="preserve">При производстве работ (оказании услуг) на территории, находящейся под контролем другого работодателя (иного лица), работодатель, осуществляющий производство работ (оказание услуг), обязан перед началом производства работ (оказания услуг) согласовать с другим работодателем (иным лицом) мероприятия по предотвращению случаев повреждения здоровья работников, в том числе работников сторонних организаций, </w:t>
      </w:r>
      <w:r>
        <w:rPr>
          <w:rStyle w:val="s0"/>
        </w:rPr>
        <w:lastRenderedPageBreak/>
        <w:t>производящих работы (оказывающих услуги) на данной территории. Примерный перечень мероприятий по предотвращению случаев повреждения здоровья работников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550827" w:rsidRDefault="00550827" w:rsidP="00550827">
      <w:pPr>
        <w:pStyle w:val="pj"/>
      </w:pPr>
      <w:r>
        <w:rPr>
          <w:rStyle w:val="s0"/>
        </w:rPr>
        <w:t> </w:t>
      </w:r>
    </w:p>
    <w:p w:rsidR="00550827" w:rsidRPr="00550827" w:rsidRDefault="00550827" w:rsidP="00550827">
      <w:pPr>
        <w:pStyle w:val="pj"/>
        <w:ind w:left="1200" w:hanging="800"/>
        <w:rPr>
          <w:b/>
        </w:rPr>
      </w:pPr>
      <w:r w:rsidRPr="00550827">
        <w:rPr>
          <w:rStyle w:val="s1"/>
          <w:b/>
        </w:rPr>
        <w:t xml:space="preserve">Статья 214.1. </w:t>
      </w:r>
      <w:r w:rsidRPr="00550827">
        <w:rPr>
          <w:rStyle w:val="s0"/>
          <w:b/>
        </w:rPr>
        <w:t>Запрет на работу в опасных условиях труда</w:t>
      </w:r>
    </w:p>
    <w:p w:rsidR="00550827" w:rsidRDefault="00550827" w:rsidP="00550827">
      <w:pPr>
        <w:pStyle w:val="pj"/>
      </w:pPr>
      <w:r>
        <w:rPr>
          <w:rStyle w:val="s0"/>
        </w:rPr>
        <w:t>Работодатель обязан приостановить работы на рабочих местах в случаях, если условия труда на таких рабочих местах по результатам специальной оценки условий труда отнесены к опасному классу условий труда.</w:t>
      </w:r>
    </w:p>
    <w:p w:rsidR="00550827" w:rsidRDefault="00550827" w:rsidP="00550827">
      <w:pPr>
        <w:pStyle w:val="pj"/>
      </w:pPr>
      <w:r>
        <w:rPr>
          <w:rStyle w:val="s0"/>
        </w:rPr>
        <w:t>Приостановка работ осуществляется до устранения оснований, послуживших установлению опасного класса условий труда.</w:t>
      </w:r>
    </w:p>
    <w:p w:rsidR="00550827" w:rsidRDefault="00550827" w:rsidP="00550827">
      <w:pPr>
        <w:pStyle w:val="pj"/>
      </w:pPr>
      <w:r>
        <w:rPr>
          <w:rStyle w:val="s0"/>
        </w:rPr>
        <w:t xml:space="preserve">На время приостановки работ на рабочих местах, указанных в части первой настоящей статьи, работникам, занятым на таких рабочих местах, предоставляются гарантии, установленные </w:t>
      </w:r>
      <w:hyperlink r:id="rId6" w:anchor="sub_id=216010000" w:history="1">
        <w:r>
          <w:rPr>
            <w:rStyle w:val="a4"/>
          </w:rPr>
          <w:t>частью третьей статьи 216.1</w:t>
        </w:r>
      </w:hyperlink>
      <w:r>
        <w:rPr>
          <w:rStyle w:val="s0"/>
        </w:rPr>
        <w:t xml:space="preserve"> настоящего Кодекса.</w:t>
      </w:r>
    </w:p>
    <w:p w:rsidR="00550827" w:rsidRDefault="00550827" w:rsidP="00550827">
      <w:pPr>
        <w:pStyle w:val="pj"/>
      </w:pPr>
      <w:r>
        <w:rPr>
          <w:rStyle w:val="s0"/>
        </w:rPr>
        <w:t>Устранение оснований, послуживших установлению опасного класса условий труда, осуществляется на основе плана мероприятий, который разрабатывает работодатель с учетом мнения выборного органа первичной профсоюзной организации или иного представительного органа работников (при наличии такого представительного органа).</w:t>
      </w:r>
    </w:p>
    <w:p w:rsidR="00550827" w:rsidRDefault="00550827" w:rsidP="00550827">
      <w:pPr>
        <w:pStyle w:val="pj"/>
      </w:pPr>
      <w:r>
        <w:rPr>
          <w:rStyle w:val="s0"/>
        </w:rPr>
        <w:t>Копия утвержденного работодателем плана мероприятий направляется работодателем в территориальный орган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нахождения работодателя.</w:t>
      </w:r>
    </w:p>
    <w:p w:rsidR="00550827" w:rsidRDefault="00550827" w:rsidP="00550827">
      <w:pPr>
        <w:pStyle w:val="pj"/>
      </w:pPr>
      <w:r>
        <w:rPr>
          <w:rStyle w:val="s0"/>
        </w:rPr>
        <w:t>Возобновление деятельности работодателя на рабочих местах, указанных в части первой настоящей статьи, допускается только по результатам внеплановой специальной оценки условий труда, подтверждающей снижение класса условий труда.</w:t>
      </w:r>
    </w:p>
    <w:p w:rsidR="00550827" w:rsidRDefault="00550827" w:rsidP="00550827">
      <w:pPr>
        <w:pStyle w:val="pj"/>
      </w:pPr>
      <w:r>
        <w:rPr>
          <w:rStyle w:val="s0"/>
        </w:rPr>
        <w:t>Установленный настоящей статьей запрет не распространяется на работы, связанные с предотвращением или устранением последствий чрезвычайных ситуаций, а также на отдельные виды работ, перечень которых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550827" w:rsidRDefault="00550827" w:rsidP="00550827">
      <w:pPr>
        <w:pStyle w:val="pj"/>
      </w:pPr>
      <w:r>
        <w:rPr>
          <w:rStyle w:val="s0"/>
        </w:rPr>
        <w:t> </w:t>
      </w:r>
    </w:p>
    <w:p w:rsidR="00550827" w:rsidRPr="00550827" w:rsidRDefault="00550827" w:rsidP="00550827">
      <w:pPr>
        <w:pStyle w:val="pj"/>
        <w:ind w:left="1200" w:hanging="800"/>
        <w:rPr>
          <w:b/>
        </w:rPr>
      </w:pPr>
      <w:r w:rsidRPr="00550827">
        <w:rPr>
          <w:rStyle w:val="s1"/>
          <w:b/>
        </w:rPr>
        <w:t xml:space="preserve">Статья 214.2. </w:t>
      </w:r>
      <w:r w:rsidRPr="00550827">
        <w:rPr>
          <w:rStyle w:val="s0"/>
          <w:b/>
        </w:rPr>
        <w:t>Права работодателя в области охраны труда</w:t>
      </w:r>
    </w:p>
    <w:p w:rsidR="00550827" w:rsidRDefault="00550827" w:rsidP="00550827">
      <w:pPr>
        <w:pStyle w:val="pj"/>
      </w:pPr>
      <w:r>
        <w:rPr>
          <w:rStyle w:val="s0"/>
        </w:rPr>
        <w:t>Работодатель имеет право:</w:t>
      </w:r>
    </w:p>
    <w:p w:rsidR="00550827" w:rsidRDefault="00550827" w:rsidP="00550827">
      <w:pPr>
        <w:pStyle w:val="pj"/>
      </w:pPr>
      <w:r>
        <w:rPr>
          <w:rStyle w:val="s0"/>
        </w:rPr>
        <w:t xml:space="preserve">использовать в целях контроля за безопасностью производства работ приборы, устройства, оборудование и (или) комплексы (системы) приборов, устройств, </w:t>
      </w:r>
      <w:r>
        <w:rPr>
          <w:rStyle w:val="s0"/>
        </w:rPr>
        <w:lastRenderedPageBreak/>
        <w:t>оборудования, обеспечивающих дистанционную видео-, аудио- или иную фиксацию процессов производства работ, обеспечивать хранение полученной информации;</w:t>
      </w:r>
    </w:p>
    <w:p w:rsidR="00550827" w:rsidRDefault="00550827" w:rsidP="00550827">
      <w:pPr>
        <w:pStyle w:val="pj"/>
      </w:pPr>
      <w:r>
        <w:rPr>
          <w:rStyle w:val="s0"/>
        </w:rPr>
        <w:t>вести электронный документооборот в области охраны труда, за исключением случаев, предусмотренных настоящим Кодексом;</w:t>
      </w:r>
    </w:p>
    <w:p w:rsidR="00550827" w:rsidRDefault="00550827" w:rsidP="00550827">
      <w:pPr>
        <w:pStyle w:val="pj"/>
      </w:pPr>
      <w:r>
        <w:rPr>
          <w:rStyle w:val="s0"/>
        </w:rPr>
        <w:t>предоставлять дистанционный доступ к наблюдению за безопасным производством работ, а также к базам электронных документов работодателя в области охраны труда федеральному органу исполнительной власти, уполномоченному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 органам (государственным инспекциям труда в субъектах Российской Федерации).</w:t>
      </w:r>
    </w:p>
    <w:p w:rsidR="00550827" w:rsidRDefault="00550827" w:rsidP="00550827">
      <w:pPr>
        <w:pStyle w:val="pj"/>
      </w:pPr>
      <w:r>
        <w:rPr>
          <w:rStyle w:val="s0"/>
        </w:rPr>
        <w:t> </w:t>
      </w:r>
    </w:p>
    <w:p w:rsidR="00550827" w:rsidRPr="00550827" w:rsidRDefault="00550827" w:rsidP="00550827">
      <w:pPr>
        <w:pStyle w:val="pj"/>
        <w:rPr>
          <w:b/>
        </w:rPr>
      </w:pPr>
      <w:r w:rsidRPr="00550827">
        <w:rPr>
          <w:rStyle w:val="s1"/>
          <w:b/>
        </w:rPr>
        <w:t xml:space="preserve">Статья 215. </w:t>
      </w:r>
      <w:r w:rsidRPr="00550827">
        <w:rPr>
          <w:rStyle w:val="s0"/>
          <w:b/>
        </w:rPr>
        <w:t>Обязанности работника в области охраны труда</w:t>
      </w:r>
    </w:p>
    <w:p w:rsidR="00550827" w:rsidRDefault="00550827" w:rsidP="00550827">
      <w:pPr>
        <w:pStyle w:val="pj"/>
      </w:pPr>
      <w:r>
        <w:rPr>
          <w:rStyle w:val="s0"/>
        </w:rPr>
        <w:t>Работник обязан:</w:t>
      </w:r>
    </w:p>
    <w:p w:rsidR="00550827" w:rsidRDefault="00550827" w:rsidP="00550827">
      <w:pPr>
        <w:pStyle w:val="pj"/>
      </w:pPr>
      <w:r>
        <w:rPr>
          <w:rStyle w:val="s0"/>
        </w:rPr>
        <w:t>соблюдать требования охраны труда;</w:t>
      </w:r>
    </w:p>
    <w:p w:rsidR="00550827" w:rsidRDefault="00550827" w:rsidP="00550827">
      <w:pPr>
        <w:pStyle w:val="pj"/>
      </w:pPr>
      <w:r>
        <w:rPr>
          <w:rStyle w:val="s0"/>
        </w:rPr>
        <w:t>правильно использовать производственное оборудование, инструменты, сырье и материалы, применять технологию;</w:t>
      </w:r>
    </w:p>
    <w:p w:rsidR="00550827" w:rsidRDefault="00550827" w:rsidP="00550827">
      <w:pPr>
        <w:pStyle w:val="pj"/>
      </w:pPr>
      <w:r>
        <w:rPr>
          <w:rStyle w:val="s0"/>
        </w:rPr>
        <w:t>следить за исправностью используемых оборудования и инструментов в пределах выполнения своей трудовой функции;</w:t>
      </w:r>
    </w:p>
    <w:p w:rsidR="00550827" w:rsidRDefault="00550827" w:rsidP="00550827">
      <w:pPr>
        <w:pStyle w:val="pj"/>
      </w:pPr>
      <w:r>
        <w:rPr>
          <w:rStyle w:val="s0"/>
        </w:rPr>
        <w:t>использовать и правильно применять средства индивидуальной и коллективной защиты;</w:t>
      </w:r>
    </w:p>
    <w:p w:rsidR="00550827" w:rsidRDefault="00550827" w:rsidP="00550827">
      <w:pPr>
        <w:pStyle w:val="pj"/>
      </w:pPr>
      <w:r>
        <w:rPr>
          <w:rStyle w:val="s0"/>
        </w:rPr>
        <w:t>проходить в установленном порядке 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p>
    <w:p w:rsidR="00550827" w:rsidRDefault="00550827" w:rsidP="00550827">
      <w:pPr>
        <w:pStyle w:val="pj"/>
      </w:pPr>
      <w:r>
        <w:rPr>
          <w:rStyle w:val="s0"/>
        </w:rPr>
        <w:t xml:space="preserve">незамедлительно поставить в известность своего непосредственного руководителя о </w:t>
      </w:r>
      <w:proofErr w:type="gramStart"/>
      <w:r>
        <w:rPr>
          <w:rStyle w:val="s0"/>
        </w:rPr>
        <w:t>выявленных неисправностях</w:t>
      </w:r>
      <w:proofErr w:type="gramEnd"/>
      <w:r>
        <w:rPr>
          <w:rStyle w:val="s0"/>
        </w:rPr>
        <w:t xml:space="preserve"> используемых оборудования и инструментов, нарушениях применяемой технологии, несоответствии используемых сырья и материалов, приостановить работу до их устранения;</w:t>
      </w:r>
    </w:p>
    <w:p w:rsidR="00550827" w:rsidRDefault="00550827" w:rsidP="00550827">
      <w:pPr>
        <w:pStyle w:val="pj"/>
      </w:pPr>
      <w:r>
        <w:rPr>
          <w:rStyle w:val="s0"/>
        </w:rPr>
        <w:t xml:space="preserve">немедленно извещать своего непосредственного или вышестоящего руководителя о любой известной ему ситуации, угрожающей жизни и здоровью людей, о нарушении работниками и другими лицами, участвующими в производственной деятельности работодателя, указанными в </w:t>
      </w:r>
      <w:hyperlink r:id="rId7" w:anchor="sub_id=2270000" w:history="1">
        <w:r>
          <w:rPr>
            <w:rStyle w:val="a4"/>
          </w:rPr>
          <w:t>части второй статьи 227</w:t>
        </w:r>
      </w:hyperlink>
      <w:r>
        <w:rPr>
          <w:rStyle w:val="s0"/>
        </w:rPr>
        <w:t xml:space="preserve"> настоящего Кодекса, требований охраны труда, о каждом известном ему несчастном случае, происшедшем на производстве, или об ухудшении состояния своего здоровья, в том числе о проявлении признаков профессионального заболевания, острого отравления;</w:t>
      </w:r>
    </w:p>
    <w:p w:rsidR="00550827" w:rsidRDefault="00550827" w:rsidP="00550827">
      <w:pPr>
        <w:pStyle w:val="pj"/>
      </w:pPr>
      <w:r>
        <w:rPr>
          <w:rStyle w:val="s0"/>
        </w:rPr>
        <w:t xml:space="preserve">в случаях, предусмотренных трудовым законодательством и иными нормативными правовыми актами, содержащими нормы трудового права, проходить обязательные предварительные (при поступлении на работу) и периодические (в течение трудовой </w:t>
      </w:r>
      <w:r>
        <w:rPr>
          <w:rStyle w:val="s0"/>
        </w:rPr>
        <w:lastRenderedPageBreak/>
        <w:t>деятельности) медицинские осмотры, другие обязательные медицинские осмотры и обязательные психиатрические освидетельствования, а также внеочередные медицинские осмотры по направлению работодателя, и (или) в соответствии с нормативными правовыми актами, и (или) медицинскими рекомендациями.</w:t>
      </w:r>
    </w:p>
    <w:p w:rsidR="00550827" w:rsidRDefault="00550827" w:rsidP="00550827">
      <w:pPr>
        <w:pStyle w:val="pj"/>
      </w:pPr>
      <w:r>
        <w:rPr>
          <w:rStyle w:val="s0"/>
        </w:rPr>
        <w:t> </w:t>
      </w:r>
    </w:p>
    <w:p w:rsidR="00550827" w:rsidRPr="00550827" w:rsidRDefault="00550827" w:rsidP="00550827">
      <w:pPr>
        <w:pStyle w:val="pj"/>
        <w:rPr>
          <w:b/>
        </w:rPr>
      </w:pPr>
      <w:r w:rsidRPr="00550827">
        <w:rPr>
          <w:rStyle w:val="s1"/>
          <w:b/>
        </w:rPr>
        <w:t xml:space="preserve">Статья 216. </w:t>
      </w:r>
      <w:r w:rsidRPr="00550827">
        <w:rPr>
          <w:rStyle w:val="s0"/>
          <w:b/>
        </w:rPr>
        <w:t>Права работника в области охраны труда</w:t>
      </w:r>
    </w:p>
    <w:p w:rsidR="00550827" w:rsidRDefault="00550827" w:rsidP="00550827">
      <w:pPr>
        <w:pStyle w:val="pj"/>
      </w:pPr>
      <w:r>
        <w:rPr>
          <w:rStyle w:val="s0"/>
        </w:rPr>
        <w:t>Каждый работник имеет право на:</w:t>
      </w:r>
    </w:p>
    <w:p w:rsidR="00550827" w:rsidRDefault="00550827" w:rsidP="00550827">
      <w:pPr>
        <w:pStyle w:val="pj"/>
      </w:pPr>
      <w:r>
        <w:rPr>
          <w:rStyle w:val="s0"/>
        </w:rPr>
        <w:t>рабочее место, соответствующее требованиям охраны труда;</w:t>
      </w:r>
    </w:p>
    <w:p w:rsidR="00550827" w:rsidRDefault="00550827" w:rsidP="00550827">
      <w:pPr>
        <w:pStyle w:val="pj"/>
      </w:pPr>
      <w:r>
        <w:rPr>
          <w:rStyle w:val="s0"/>
        </w:rPr>
        <w:t>обязательное социальное страхование от несчастных случаев на производстве и профессиональных заболеваний;</w:t>
      </w:r>
    </w:p>
    <w:p w:rsidR="00550827" w:rsidRDefault="00550827" w:rsidP="00550827">
      <w:pPr>
        <w:pStyle w:val="pj"/>
      </w:pPr>
      <w:r>
        <w:rPr>
          <w:rStyle w:val="s0"/>
        </w:rP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существующих профессиональных рисках и их уровнях, а также о мерах по защите от воздействия вредных и (или) опасных производственных факторов;</w:t>
      </w:r>
    </w:p>
    <w:p w:rsidR="00550827" w:rsidRDefault="00550827" w:rsidP="00550827">
      <w:pPr>
        <w:pStyle w:val="pj"/>
      </w:pPr>
      <w:r>
        <w:rPr>
          <w:rStyle w:val="s0"/>
        </w:rPr>
        <w:t>отказ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 за исключением случаев, предусмотренных федеральными законами;</w:t>
      </w:r>
    </w:p>
    <w:p w:rsidR="00550827" w:rsidRDefault="00550827" w:rsidP="00550827">
      <w:pPr>
        <w:pStyle w:val="pj"/>
      </w:pPr>
      <w:r>
        <w:rPr>
          <w:rStyle w:val="s0"/>
        </w:rPr>
        <w:t>обеспечение в соответствии с требованиями охраны труда за счет средств работодателя средствами коллективной и индивидуальной защиты и смывающими средствами, прошедшими подтверждение соответствия в установленном законодательством Российской Федерации о техническом регулировании порядке;</w:t>
      </w:r>
    </w:p>
    <w:p w:rsidR="00550827" w:rsidRDefault="00550827" w:rsidP="00550827">
      <w:pPr>
        <w:pStyle w:val="pj"/>
      </w:pPr>
      <w:r>
        <w:rPr>
          <w:rStyle w:val="s0"/>
        </w:rPr>
        <w:t>обучение по охране труда за счет средств работодателя;</w:t>
      </w:r>
    </w:p>
    <w:p w:rsidR="00550827" w:rsidRDefault="00550827" w:rsidP="00550827">
      <w:pPr>
        <w:pStyle w:val="pj"/>
      </w:pPr>
      <w:r>
        <w:rPr>
          <w:rStyle w:val="s0"/>
        </w:rPr>
        <w:t>дополнительное профессиональное образование или профессиональное обучение за счет средств работодателя в случае ликвидации рабочего места вследствие нарушения работодателем требований охраны труда;</w:t>
      </w:r>
    </w:p>
    <w:p w:rsidR="00550827" w:rsidRDefault="00550827" w:rsidP="00550827">
      <w:pPr>
        <w:pStyle w:val="pj"/>
      </w:pPr>
      <w:r>
        <w:rPr>
          <w:rStyle w:val="s0"/>
        </w:rPr>
        <w:t xml:space="preserve">гарантии и компенсации в связи с работой с вредными и (или) опасными условиями труда, включая медицинское обеспечение, в порядке и </w:t>
      </w:r>
      <w:proofErr w:type="gramStart"/>
      <w:r>
        <w:rPr>
          <w:rStyle w:val="s0"/>
        </w:rPr>
        <w:t>размерах</w:t>
      </w:r>
      <w:proofErr w:type="gramEnd"/>
      <w:r>
        <w:rPr>
          <w:rStyle w:val="s0"/>
        </w:rPr>
        <w:t xml:space="preserve"> не ниже установленных настоящим Кодексом, другими федеральными законами и иными нормативными правовыми актами Российской Федерации либо коллективным договором, трудовым договором;</w:t>
      </w:r>
    </w:p>
    <w:p w:rsidR="00550827" w:rsidRDefault="00550827" w:rsidP="00550827">
      <w:pPr>
        <w:pStyle w:val="pj"/>
      </w:pPr>
      <w:r>
        <w:rPr>
          <w:rStyle w:val="s0"/>
        </w:rPr>
        <w:t>обращение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rsidR="00550827" w:rsidRDefault="00550827" w:rsidP="00550827">
      <w:pPr>
        <w:pStyle w:val="pj"/>
      </w:pPr>
      <w:r>
        <w:rPr>
          <w:rStyle w:val="s0"/>
        </w:rPr>
        <w:t xml:space="preserve">обращение в органы государственной власти Российской Федерации, органы государственной власти субъектов Российской Федерации и органы местного </w:t>
      </w:r>
      <w:r>
        <w:rPr>
          <w:rStyle w:val="s0"/>
        </w:rPr>
        <w:lastRenderedPageBreak/>
        <w:t>самоуправления, к работодателю, в объединения работодателей, а также в профессиональные союзы, их объединения и иные уполномоченные представительные органы работников (при наличии таких представительных органов) по вопросам охраны труда;</w:t>
      </w:r>
    </w:p>
    <w:p w:rsidR="00550827" w:rsidRDefault="00550827" w:rsidP="00550827">
      <w:pPr>
        <w:pStyle w:val="pj"/>
      </w:pPr>
      <w:r>
        <w:rPr>
          <w:rStyle w:val="s0"/>
        </w:rP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 а также в рассмотрении причин и обстоятельств событий, приведших к возникновению микроповреждений (микротравм);</w:t>
      </w:r>
    </w:p>
    <w:p w:rsidR="00550827" w:rsidRDefault="00550827" w:rsidP="00550827">
      <w:pPr>
        <w:pStyle w:val="pj"/>
      </w:pPr>
      <w:r>
        <w:rPr>
          <w:rStyle w:val="s0"/>
        </w:rPr>
        <w:t>внеочередной медицинский осмотр в соответствии с нормативными правовыми актами и (или) медицинскими рекомендациями с сохранением за ним места работы (должности) и среднего заработка на время прохождения указанного медицинского осмотра.</w:t>
      </w:r>
    </w:p>
    <w:p w:rsidR="00550827" w:rsidRDefault="00550827" w:rsidP="00550827">
      <w:pPr>
        <w:pStyle w:val="pj"/>
      </w:pPr>
      <w:r>
        <w:rPr>
          <w:rStyle w:val="s0"/>
        </w:rPr>
        <w:t>Виды, минимальные размеры, условия и порядок предоставления указанных в настоящей статье гарантий и компенсаций устанавливаются настоящим Кодексом, другими федеральными законами и иными нормативными правовыми актами Российской Федерации.</w:t>
      </w:r>
    </w:p>
    <w:p w:rsidR="00550827" w:rsidRDefault="00550827" w:rsidP="00550827">
      <w:pPr>
        <w:pStyle w:val="pj"/>
      </w:pPr>
      <w:r>
        <w:rPr>
          <w:rStyle w:val="s0"/>
        </w:rPr>
        <w:t>Повышенные или дополнительные гарантии и компенсации работникам, занятым на работах с вредными и (или) опасными условиями труда, могут устанавливаться коллективным договором, локальным нормативным актом работодателя с учетом финансово-экономического положения работодателя.</w:t>
      </w:r>
    </w:p>
    <w:p w:rsidR="00550827" w:rsidRDefault="00550827" w:rsidP="00550827">
      <w:pPr>
        <w:pStyle w:val="pj"/>
      </w:pPr>
      <w:r>
        <w:rPr>
          <w:rStyle w:val="s0"/>
        </w:rPr>
        <w:t>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предусмотренные настоящим Кодексом гарантии и компенсации работникам за работу с вредными и (или) опасными условиями труда не устанавливаются.</w:t>
      </w:r>
    </w:p>
    <w:p w:rsidR="00550827" w:rsidRPr="00550827" w:rsidRDefault="00550827" w:rsidP="00550827">
      <w:pPr>
        <w:pStyle w:val="pj"/>
        <w:rPr>
          <w:b/>
        </w:rPr>
      </w:pPr>
      <w:r w:rsidRPr="00550827">
        <w:rPr>
          <w:rStyle w:val="s0"/>
          <w:b/>
        </w:rPr>
        <w:t> </w:t>
      </w:r>
    </w:p>
    <w:p w:rsidR="00550827" w:rsidRPr="00550827" w:rsidRDefault="00550827" w:rsidP="00550827">
      <w:pPr>
        <w:pStyle w:val="pj"/>
        <w:rPr>
          <w:b/>
        </w:rPr>
      </w:pPr>
      <w:r w:rsidRPr="00550827">
        <w:rPr>
          <w:rStyle w:val="s1"/>
          <w:b/>
        </w:rPr>
        <w:t xml:space="preserve">Статья 216.1. </w:t>
      </w:r>
      <w:r w:rsidRPr="00550827">
        <w:rPr>
          <w:rStyle w:val="s0"/>
          <w:b/>
        </w:rPr>
        <w:t>Гарантии права работников на труд в условиях, соответствующих требованиям охраны труда</w:t>
      </w:r>
    </w:p>
    <w:p w:rsidR="00550827" w:rsidRDefault="00550827" w:rsidP="00550827">
      <w:pPr>
        <w:pStyle w:val="pj"/>
      </w:pPr>
      <w:r>
        <w:rPr>
          <w:rStyle w:val="s0"/>
        </w:rPr>
        <w:t>Государство гарантирует работникам защиту их права на труд в условиях, соответствующих требованиям охраны труда.</w:t>
      </w:r>
    </w:p>
    <w:p w:rsidR="00550827" w:rsidRDefault="00550827" w:rsidP="00550827">
      <w:pPr>
        <w:pStyle w:val="pj"/>
      </w:pPr>
      <w:r>
        <w:rPr>
          <w:rStyle w:val="s0"/>
        </w:rPr>
        <w:t>Условия труда, предусмотренные трудовым договором, должны соответствовать требованиям охраны труда.</w:t>
      </w:r>
    </w:p>
    <w:p w:rsidR="00550827" w:rsidRDefault="00550827" w:rsidP="00550827">
      <w:pPr>
        <w:pStyle w:val="pj"/>
      </w:pPr>
      <w:r>
        <w:rPr>
          <w:rStyle w:val="s0"/>
        </w:rPr>
        <w:t>На время приостановления работ в связи с административным приостановлением деятельности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550827" w:rsidRDefault="00550827" w:rsidP="00550827">
      <w:pPr>
        <w:pStyle w:val="pj"/>
      </w:pPr>
      <w:r>
        <w:rPr>
          <w:rStyle w:val="s0"/>
        </w:rPr>
        <w:t xml:space="preserve">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w:t>
      </w:r>
      <w:r>
        <w:rPr>
          <w:rStyle w:val="s0"/>
        </w:rPr>
        <w:lastRenderedPageBreak/>
        <w:t>иными федеральными законами) работодатель обязан предоставить работнику другую работу на время устранения такой опасности.</w:t>
      </w:r>
    </w:p>
    <w:p w:rsidR="00550827" w:rsidRDefault="00550827" w:rsidP="00550827">
      <w:pPr>
        <w:pStyle w:val="pj"/>
      </w:pPr>
      <w:r>
        <w:rPr>
          <w:rStyle w:val="s0"/>
        </w:rPr>
        <w:t>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Кодексом и иными федеральными законами.</w:t>
      </w:r>
    </w:p>
    <w:p w:rsidR="00550827" w:rsidRDefault="00550827" w:rsidP="00550827">
      <w:pPr>
        <w:pStyle w:val="pj"/>
      </w:pPr>
      <w:r>
        <w:rPr>
          <w:rStyle w:val="s0"/>
        </w:rPr>
        <w:t>В случае необеспечения работника в соответствии с настоящим Кодексом средствами коллективной защиты и средствами индивидуальной защиты, прошедшими подтверждение соответствия в установленном законодательством Российской Федерации о техническом регулировании порядке, работодатель не имеет права требовать от работника исполнения трудовых обязанностей и обязан оплатить возникший по этой причине простой в размере среднего заработка работника.</w:t>
      </w:r>
    </w:p>
    <w:p w:rsidR="00550827" w:rsidRDefault="00550827" w:rsidP="00550827">
      <w:pPr>
        <w:pStyle w:val="pj"/>
      </w:pPr>
      <w:r>
        <w:rPr>
          <w:rStyle w:val="s0"/>
        </w:rPr>
        <w:t>Отказ работника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550827" w:rsidRDefault="00550827" w:rsidP="00550827">
      <w:pPr>
        <w:pStyle w:val="pj"/>
      </w:pPr>
      <w:r>
        <w:rPr>
          <w:rStyle w:val="s0"/>
        </w:rPr>
        <w:t>В случае причинения вреда жизни и здоровью работника при исполнении им трудовых обязанностей возмещение указанного вреда осуществляется в рамках обязательного социального страхования от несчастных случаев на производстве и профессиональных заболеваний.</w:t>
      </w:r>
    </w:p>
    <w:p w:rsidR="00550827" w:rsidRDefault="00550827" w:rsidP="00550827">
      <w:pPr>
        <w:pStyle w:val="pj"/>
      </w:pPr>
      <w:r>
        <w:rPr>
          <w:rStyle w:val="s0"/>
        </w:rPr>
        <w:t>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контроля (надзора) за их соблюдением и устанавливает ответственность работодателя и должностных лиц за нарушение указанных требований.</w:t>
      </w:r>
    </w:p>
    <w:p w:rsidR="00550827" w:rsidRDefault="00550827" w:rsidP="00550827">
      <w:pPr>
        <w:pStyle w:val="pj"/>
      </w:pPr>
      <w:r>
        <w:rPr>
          <w:rStyle w:val="s0"/>
        </w:rPr>
        <w:t xml:space="preserve">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осуществлять перевод работников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при приеме на работу инвалида или в случае признания работника инвалидом создавать для него условия труда в соответствии с индивидуальной программой реабилитации или </w:t>
      </w:r>
      <w:proofErr w:type="spellStart"/>
      <w:r>
        <w:rPr>
          <w:rStyle w:val="s0"/>
        </w:rPr>
        <w:t>абилитации</w:t>
      </w:r>
      <w:proofErr w:type="spellEnd"/>
      <w:r>
        <w:rPr>
          <w:rStyle w:val="s0"/>
        </w:rPr>
        <w:t xml:space="preserve"> инвалида; проводить другие мероприятия.</w:t>
      </w:r>
    </w:p>
    <w:p w:rsidR="00550827" w:rsidRDefault="00550827" w:rsidP="00550827">
      <w:pPr>
        <w:pStyle w:val="pj"/>
      </w:pPr>
      <w:r>
        <w:rPr>
          <w:rStyle w:val="s0"/>
        </w:rPr>
        <w:t> </w:t>
      </w:r>
    </w:p>
    <w:p w:rsidR="00550827" w:rsidRPr="00550827" w:rsidRDefault="00550827" w:rsidP="00550827">
      <w:pPr>
        <w:pStyle w:val="pj"/>
        <w:rPr>
          <w:b/>
        </w:rPr>
      </w:pPr>
      <w:r w:rsidRPr="00550827">
        <w:rPr>
          <w:rStyle w:val="s1"/>
          <w:b/>
        </w:rPr>
        <w:t xml:space="preserve">Статья 216.2. </w:t>
      </w:r>
      <w:r w:rsidRPr="00550827">
        <w:rPr>
          <w:rStyle w:val="s0"/>
          <w:b/>
        </w:rPr>
        <w:t>Право работника на получение информации об условиях и охране труда</w:t>
      </w:r>
    </w:p>
    <w:p w:rsidR="00550827" w:rsidRDefault="00550827" w:rsidP="00550827">
      <w:pPr>
        <w:pStyle w:val="pj"/>
      </w:pPr>
      <w:r>
        <w:rPr>
          <w:rStyle w:val="s0"/>
        </w:rPr>
        <w:t xml:space="preserve">Каждый работник имеет право на получение актуальной и достоверной информации об условиях и охране труда на его рабочем месте, о существующих профессиональных рисках и их уровнях, а также о мерах по защите от воздействия вредных и (или) опасных </w:t>
      </w:r>
      <w:r>
        <w:rPr>
          <w:rStyle w:val="s0"/>
        </w:rPr>
        <w:lastRenderedPageBreak/>
        <w:t>производственных факторов, имеющихся на рабочем месте, о предоставляемых ему гарантиях, полагающихся ему компенсациях и средствах индивидуальной защиты, об использовании приборов, устройств, оборудования и (или) комплексов (систем) приборов, устройств, оборудования, обеспечивающих дистанционную видео-, аудио- или иную фиксацию процессов производства работ, в целях контроля за безопасностью производства работ.</w:t>
      </w:r>
    </w:p>
    <w:p w:rsidR="00550827" w:rsidRDefault="00550827" w:rsidP="00550827">
      <w:pPr>
        <w:pStyle w:val="pj"/>
      </w:pPr>
      <w:r>
        <w:rPr>
          <w:rStyle w:val="s0"/>
        </w:rPr>
        <w:t>Обязанность предоставления указанной в настоящей статье информации возлагается на работодателя, а также на соответствующие государственные органы и общественные организации при наличии у них такой информации.</w:t>
      </w:r>
    </w:p>
    <w:p w:rsidR="00550827" w:rsidRDefault="00550827" w:rsidP="00550827">
      <w:pPr>
        <w:pStyle w:val="pj"/>
      </w:pPr>
      <w:r>
        <w:rPr>
          <w:rStyle w:val="s0"/>
        </w:rPr>
        <w:t>Работодатель обязан незамедлительно проинформировать работника об отнесении условий труда на его рабочем месте по результатам специальной оценки условий труда к опасному классу условий труда.</w:t>
      </w:r>
    </w:p>
    <w:p w:rsidR="00550827" w:rsidRDefault="00550827" w:rsidP="00550827">
      <w:pPr>
        <w:pStyle w:val="pj"/>
      </w:pPr>
      <w:r>
        <w:rPr>
          <w:rStyle w:val="s0"/>
        </w:rPr>
        <w:t>Формы (способы) и рекомендации по размещению работодателем информационных материалов в целях информирования работников об их трудовых правах, включая право на безопасные условия и охрану труда, а также примерный перечень таких информационных материалов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550827" w:rsidRDefault="00550827" w:rsidP="00550827">
      <w:pPr>
        <w:pStyle w:val="pj"/>
      </w:pPr>
      <w:r>
        <w:rPr>
          <w:rStyle w:val="s0"/>
        </w:rPr>
        <w:t> </w:t>
      </w:r>
    </w:p>
    <w:p w:rsidR="00550827" w:rsidRPr="00550827" w:rsidRDefault="00550827" w:rsidP="00550827">
      <w:pPr>
        <w:pStyle w:val="pj"/>
        <w:ind w:left="1200" w:hanging="800"/>
        <w:rPr>
          <w:b/>
        </w:rPr>
      </w:pPr>
      <w:r w:rsidRPr="00550827">
        <w:rPr>
          <w:rStyle w:val="s1"/>
          <w:b/>
        </w:rPr>
        <w:t xml:space="preserve">Статья 216.3. </w:t>
      </w:r>
      <w:r w:rsidRPr="00550827">
        <w:rPr>
          <w:rStyle w:val="s0"/>
          <w:b/>
        </w:rPr>
        <w:t>Обеспечение права работников на санитарно-бытовое обслуживание</w:t>
      </w:r>
    </w:p>
    <w:p w:rsidR="00550827" w:rsidRDefault="00550827" w:rsidP="00550827">
      <w:pPr>
        <w:pStyle w:val="pj"/>
      </w:pPr>
      <w:r>
        <w:rPr>
          <w:rStyle w:val="s0"/>
        </w:rPr>
        <w:t>Санитарно-бытовое обслуживание работников в соответствии с требованиями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комнаты для отдыха в рабочее время и психологической разгрузки, организуются посты для оказания первой помощи, укомплектованные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
    <w:p w:rsidR="00550827" w:rsidRDefault="00550827" w:rsidP="00550827">
      <w:pPr>
        <w:pStyle w:val="pj"/>
      </w:pPr>
      <w:r>
        <w:rPr>
          <w:rStyle w:val="s0"/>
        </w:rPr>
        <w:t>Перевозка в медицинские организации или к месту жительства работников, пострадавших в результате несчастного случая на производстве и профессиональных заболеваний, а также по иным медицинским показаниям производится за счет средств работодателя, если иное не предусмотрено настоящим Кодексом, другими федеральными законами и иными нормативными правовыми актами Российской Федерации.</w:t>
      </w:r>
    </w:p>
    <w:p w:rsidR="00550827" w:rsidRDefault="00550827" w:rsidP="00550827">
      <w:pPr>
        <w:pStyle w:val="pj"/>
      </w:pPr>
      <w:r>
        <w:rPr>
          <w:rStyle w:val="s0"/>
        </w:rPr>
        <w:t> </w:t>
      </w:r>
    </w:p>
    <w:p w:rsidR="00550827" w:rsidRPr="00550827" w:rsidRDefault="00550827" w:rsidP="00550827">
      <w:pPr>
        <w:pStyle w:val="pc"/>
        <w:rPr>
          <w:b/>
        </w:rPr>
      </w:pPr>
      <w:r w:rsidRPr="00550827">
        <w:rPr>
          <w:rStyle w:val="s1"/>
          <w:b/>
        </w:rPr>
        <w:t>Глава 36. Управление охраной труда</w:t>
      </w:r>
    </w:p>
    <w:p w:rsidR="00550827" w:rsidRPr="00550827" w:rsidRDefault="00550827" w:rsidP="00550827">
      <w:pPr>
        <w:pStyle w:val="pj"/>
        <w:rPr>
          <w:b/>
        </w:rPr>
      </w:pPr>
      <w:r w:rsidRPr="00550827">
        <w:rPr>
          <w:rStyle w:val="s0"/>
          <w:b/>
        </w:rPr>
        <w:t> </w:t>
      </w:r>
    </w:p>
    <w:p w:rsidR="00550827" w:rsidRPr="00550827" w:rsidRDefault="00550827" w:rsidP="00550827">
      <w:pPr>
        <w:pStyle w:val="pj"/>
        <w:rPr>
          <w:b/>
        </w:rPr>
      </w:pPr>
      <w:r w:rsidRPr="00550827">
        <w:rPr>
          <w:rStyle w:val="s1"/>
          <w:b/>
        </w:rPr>
        <w:t xml:space="preserve">Статья 217. </w:t>
      </w:r>
      <w:r w:rsidRPr="00550827">
        <w:rPr>
          <w:rStyle w:val="s0"/>
          <w:b/>
        </w:rPr>
        <w:t>Система управления охраной труда</w:t>
      </w:r>
    </w:p>
    <w:p w:rsidR="00550827" w:rsidRDefault="00550827" w:rsidP="00550827">
      <w:pPr>
        <w:pStyle w:val="pj"/>
      </w:pPr>
      <w:r>
        <w:rPr>
          <w:rStyle w:val="s0"/>
        </w:rPr>
        <w:t>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w:t>
      </w:r>
    </w:p>
    <w:p w:rsidR="00550827" w:rsidRDefault="00550827" w:rsidP="00550827">
      <w:pPr>
        <w:pStyle w:val="pj"/>
      </w:pPr>
      <w:r>
        <w:rPr>
          <w:rStyle w:val="s0"/>
        </w:rPr>
        <w:lastRenderedPageBreak/>
        <w:t>Работодатель обязан обеспечить создание и функционирование системы управления охраной труда.</w:t>
      </w:r>
    </w:p>
    <w:p w:rsidR="00550827" w:rsidRDefault="00550827" w:rsidP="00550827">
      <w:pPr>
        <w:pStyle w:val="pj"/>
      </w:pPr>
      <w:r>
        <w:rPr>
          <w:rStyle w:val="s0"/>
        </w:rPr>
        <w:t>Примерное положение о системе управления охраной труда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550827" w:rsidRDefault="00550827" w:rsidP="00550827">
      <w:pPr>
        <w:pStyle w:val="pj"/>
      </w:pPr>
      <w:r>
        <w:rPr>
          <w:rStyle w:val="s0"/>
        </w:rPr>
        <w:t> </w:t>
      </w:r>
    </w:p>
    <w:p w:rsidR="00550827" w:rsidRPr="00550827" w:rsidRDefault="00550827" w:rsidP="00550827">
      <w:pPr>
        <w:pStyle w:val="pj"/>
        <w:rPr>
          <w:b/>
        </w:rPr>
      </w:pPr>
      <w:r w:rsidRPr="00550827">
        <w:rPr>
          <w:rStyle w:val="s1"/>
          <w:b/>
        </w:rPr>
        <w:t xml:space="preserve">Статья 218. </w:t>
      </w:r>
      <w:r w:rsidRPr="00550827">
        <w:rPr>
          <w:rStyle w:val="s0"/>
          <w:b/>
        </w:rPr>
        <w:t>Профессиональные риски</w:t>
      </w:r>
    </w:p>
    <w:p w:rsidR="00550827" w:rsidRDefault="00550827" w:rsidP="00550827">
      <w:pPr>
        <w:pStyle w:val="pj"/>
      </w:pPr>
      <w:r>
        <w:rPr>
          <w:rStyle w:val="s0"/>
        </w:rPr>
        <w:t>При обеспечении функционирования системы управления охраной труда работодателем должны проводиться системные мероприятия по управлению профессиональными рисками на рабочих местах, связанные с выявлением опасностей, оценкой и снижением уровней профессиональных рисков.</w:t>
      </w:r>
    </w:p>
    <w:p w:rsidR="00550827" w:rsidRDefault="00550827" w:rsidP="00550827">
      <w:pPr>
        <w:pStyle w:val="pj"/>
      </w:pPr>
      <w:r>
        <w:rPr>
          <w:rStyle w:val="s0"/>
        </w:rPr>
        <w:t xml:space="preserve">Профессиональные риски в зависимости от источника их возникновения подразделяются на риски </w:t>
      </w:r>
      <w:proofErr w:type="spellStart"/>
      <w:r>
        <w:rPr>
          <w:rStyle w:val="s0"/>
        </w:rPr>
        <w:t>травмирования</w:t>
      </w:r>
      <w:proofErr w:type="spellEnd"/>
      <w:r>
        <w:rPr>
          <w:rStyle w:val="s0"/>
        </w:rPr>
        <w:t xml:space="preserve"> работника и риски получения им профессионального заболевания.</w:t>
      </w:r>
    </w:p>
    <w:p w:rsidR="00550827" w:rsidRDefault="00550827" w:rsidP="00550827">
      <w:pPr>
        <w:pStyle w:val="pj"/>
      </w:pPr>
      <w:r>
        <w:rPr>
          <w:rStyle w:val="s0"/>
        </w:rPr>
        <w:t>Рекомендации по выбору методов оценки уровней профессиональных рисков и по снижению уровней таких рисков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550827" w:rsidRDefault="00550827" w:rsidP="00550827">
      <w:pPr>
        <w:pStyle w:val="pj"/>
      </w:pPr>
      <w:r>
        <w:rPr>
          <w:rStyle w:val="s0"/>
        </w:rPr>
        <w:t>Выявление опасностей осуществляется путем обнаружения, распознавания и описания опасностей, включая их источники, условия возникновения и потенциальные последствия при управлении профессиональными рисками.</w:t>
      </w:r>
    </w:p>
    <w:p w:rsidR="00550827" w:rsidRDefault="00550827" w:rsidP="00550827">
      <w:pPr>
        <w:pStyle w:val="pj"/>
      </w:pPr>
      <w:r>
        <w:rPr>
          <w:rStyle w:val="s0"/>
        </w:rPr>
        <w:t>Опасности подлежат обнаружению, распознаванию и описанию в ходе проводимого работодателем контроля за состоянием условий и охраны труда и соблюдением требований охраны труда в структурных подразделениях и на рабочих местах, при проведении расследования несчастных случаев на производстве и профессиональных заболеваний, а также при рассмотрении причин и обстоятельств событий, приведших к возникновению микроповреждений (микротравм).</w:t>
      </w:r>
    </w:p>
    <w:p w:rsidR="00550827" w:rsidRDefault="00550827" w:rsidP="00550827">
      <w:pPr>
        <w:pStyle w:val="pj"/>
      </w:pPr>
      <w:r>
        <w:rPr>
          <w:rStyle w:val="s0"/>
        </w:rPr>
        <w:t>Рекомендации по классификации, обнаружению, распознаванию и описанию опасностей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550827" w:rsidRDefault="00550827" w:rsidP="00550827">
      <w:pPr>
        <w:pStyle w:val="a3"/>
      </w:pPr>
      <w:r>
        <w:t> </w:t>
      </w:r>
    </w:p>
    <w:p w:rsidR="00550827" w:rsidRPr="00550827" w:rsidRDefault="00550827" w:rsidP="00550827">
      <w:pPr>
        <w:pStyle w:val="pj"/>
        <w:rPr>
          <w:b/>
        </w:rPr>
      </w:pPr>
      <w:r w:rsidRPr="00550827">
        <w:rPr>
          <w:rStyle w:val="s1"/>
          <w:b/>
        </w:rPr>
        <w:t xml:space="preserve">Статья 219. </w:t>
      </w:r>
      <w:r w:rsidRPr="00550827">
        <w:rPr>
          <w:rStyle w:val="s0"/>
          <w:b/>
        </w:rPr>
        <w:t>Обучение по охране труда</w:t>
      </w:r>
    </w:p>
    <w:p w:rsidR="00550827" w:rsidRDefault="00550827" w:rsidP="00550827">
      <w:pPr>
        <w:pStyle w:val="pj"/>
      </w:pPr>
      <w:r>
        <w:rPr>
          <w:rStyle w:val="s0"/>
        </w:rPr>
        <w:lastRenderedPageBreak/>
        <w:t>Обучение по охране труда - процесс получения работниками, в том числе руководителями организаций, а также работодателями - индивидуальными предпринимателями знаний, умений, навыков, позволяющих формировать и развивать необходимые компетенции с целью обеспечения безопасности труда, сохранения жизни и здоровья. Работники, в том числе руководители организаций, и работодатели - индивидуальные предприниматели обязаны проходить обучение по охране труда и проверку знания требований охраны труда.</w:t>
      </w:r>
    </w:p>
    <w:p w:rsidR="00550827" w:rsidRDefault="00550827" w:rsidP="00550827">
      <w:pPr>
        <w:pStyle w:val="pj"/>
      </w:pPr>
      <w:r>
        <w:rPr>
          <w:rStyle w:val="s0"/>
        </w:rPr>
        <w:t>Обучение по охране труда предусматривает получение знаний, умений и навыков в ходе проведения:</w:t>
      </w:r>
    </w:p>
    <w:p w:rsidR="00550827" w:rsidRDefault="00550827" w:rsidP="00550827">
      <w:pPr>
        <w:pStyle w:val="pj"/>
      </w:pPr>
      <w:r>
        <w:rPr>
          <w:rStyle w:val="s0"/>
        </w:rPr>
        <w:t>инструктажей по охране труда;</w:t>
      </w:r>
    </w:p>
    <w:p w:rsidR="00550827" w:rsidRDefault="00550827" w:rsidP="00550827">
      <w:pPr>
        <w:pStyle w:val="pj"/>
      </w:pPr>
      <w:r>
        <w:rPr>
          <w:rStyle w:val="s0"/>
        </w:rPr>
        <w:t>стажировки на рабочем месте (для определенных категорий работников);</w:t>
      </w:r>
    </w:p>
    <w:p w:rsidR="00550827" w:rsidRDefault="00550827" w:rsidP="00550827">
      <w:pPr>
        <w:pStyle w:val="pj"/>
      </w:pPr>
      <w:r>
        <w:rPr>
          <w:rStyle w:val="s0"/>
        </w:rPr>
        <w:t>обучения по оказанию первой помощи пострадавшим;</w:t>
      </w:r>
    </w:p>
    <w:p w:rsidR="00550827" w:rsidRDefault="00550827" w:rsidP="00550827">
      <w:pPr>
        <w:pStyle w:val="pj"/>
      </w:pPr>
      <w:r>
        <w:rPr>
          <w:rStyle w:val="s0"/>
        </w:rPr>
        <w:t>обучения по использованию (применению) средств индивидуальной защиты;</w:t>
      </w:r>
    </w:p>
    <w:p w:rsidR="00550827" w:rsidRDefault="00550827" w:rsidP="00550827">
      <w:pPr>
        <w:pStyle w:val="pj"/>
      </w:pPr>
      <w:r>
        <w:rPr>
          <w:rStyle w:val="s0"/>
        </w:rPr>
        <w:t>обучения по охране труда у работодателя, в том числе обучения безопасным методам и приемам выполнения работ, или в организациях, оказывающих услуги по проведению обучения по охране труда.</w:t>
      </w:r>
    </w:p>
    <w:p w:rsidR="00550827" w:rsidRDefault="00550827" w:rsidP="00550827">
      <w:pPr>
        <w:pStyle w:val="pj"/>
      </w:pPr>
      <w:r>
        <w:rPr>
          <w:rStyle w:val="s0"/>
        </w:rPr>
        <w:t>Порядок обучения по охране труда и проверки знания требований охраны труда, а также требования к организациям, оказывающим услуги по проведению обучения по охране труда,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550827" w:rsidRDefault="00550827" w:rsidP="00550827">
      <w:pPr>
        <w:pStyle w:val="pj"/>
      </w:pPr>
      <w:r>
        <w:rPr>
          <w:rStyle w:val="s0"/>
        </w:rPr>
        <w:t> </w:t>
      </w:r>
    </w:p>
    <w:p w:rsidR="00550827" w:rsidRPr="00550827" w:rsidRDefault="00550827" w:rsidP="00550827">
      <w:pPr>
        <w:pStyle w:val="pj"/>
        <w:rPr>
          <w:b/>
        </w:rPr>
      </w:pPr>
      <w:r w:rsidRPr="00550827">
        <w:rPr>
          <w:rStyle w:val="s1"/>
          <w:b/>
        </w:rPr>
        <w:t xml:space="preserve">Статья 220. </w:t>
      </w:r>
      <w:r w:rsidRPr="00550827">
        <w:rPr>
          <w:rStyle w:val="s0"/>
          <w:b/>
        </w:rPr>
        <w:t>Медицинские осмотры некоторых категорий работников</w:t>
      </w:r>
    </w:p>
    <w:p w:rsidR="00550827" w:rsidRDefault="00550827" w:rsidP="00550827">
      <w:pPr>
        <w:pStyle w:val="pj"/>
      </w:pPr>
      <w:r>
        <w:rPr>
          <w:rStyle w:val="s0"/>
        </w:rPr>
        <w:t>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(в течение трудовой деятельности,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нормативными правовыми актами и (или) медицинскими рекомендациями указанные работники проходят внеочередные медицинские осмотры.</w:t>
      </w:r>
    </w:p>
    <w:p w:rsidR="00550827" w:rsidRDefault="00550827" w:rsidP="00550827">
      <w:pPr>
        <w:pStyle w:val="pj"/>
      </w:pPr>
      <w:r>
        <w:rPr>
          <w:rStyle w:val="s0"/>
        </w:rPr>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rsidR="00550827" w:rsidRDefault="00550827" w:rsidP="00550827">
      <w:pPr>
        <w:pStyle w:val="pj"/>
      </w:pPr>
      <w:r>
        <w:rPr>
          <w:rStyle w:val="s0"/>
        </w:rPr>
        <w:t xml:space="preserve">Настоящим Кодексом, другими федеральными законами и иными нормативными правовыми актами Российской Федерации для отдельных категорий работников могут устанавливаться обязательные </w:t>
      </w:r>
      <w:proofErr w:type="spellStart"/>
      <w:r>
        <w:rPr>
          <w:rStyle w:val="s0"/>
        </w:rPr>
        <w:t>предсменные</w:t>
      </w:r>
      <w:proofErr w:type="spellEnd"/>
      <w:r>
        <w:rPr>
          <w:rStyle w:val="s0"/>
        </w:rPr>
        <w:t xml:space="preserve"> (</w:t>
      </w:r>
      <w:proofErr w:type="spellStart"/>
      <w:r>
        <w:rPr>
          <w:rStyle w:val="s0"/>
        </w:rPr>
        <w:t>предрейсовые</w:t>
      </w:r>
      <w:proofErr w:type="spellEnd"/>
      <w:r>
        <w:rPr>
          <w:rStyle w:val="s0"/>
        </w:rPr>
        <w:t xml:space="preserve">), </w:t>
      </w:r>
      <w:proofErr w:type="spellStart"/>
      <w:r>
        <w:rPr>
          <w:rStyle w:val="s0"/>
        </w:rPr>
        <w:t>послесменные</w:t>
      </w:r>
      <w:proofErr w:type="spellEnd"/>
      <w:r>
        <w:rPr>
          <w:rStyle w:val="s0"/>
        </w:rPr>
        <w:t xml:space="preserve"> (</w:t>
      </w:r>
      <w:proofErr w:type="spellStart"/>
      <w:r>
        <w:rPr>
          <w:rStyle w:val="s0"/>
        </w:rPr>
        <w:t>послерейсовые</w:t>
      </w:r>
      <w:proofErr w:type="spellEnd"/>
      <w:r>
        <w:rPr>
          <w:rStyle w:val="s0"/>
        </w:rPr>
        <w:t xml:space="preserve">) медицинские осмотры, медицинские осмотры в течение рабочего дня </w:t>
      </w:r>
      <w:r>
        <w:rPr>
          <w:rStyle w:val="s0"/>
        </w:rPr>
        <w:lastRenderedPageBreak/>
        <w:t>(смены), а также медицинские осмотры перед выполнением отдельных видов работ. Время прохождения указанных медицинских осмотров включается в рабочее время.</w:t>
      </w:r>
    </w:p>
    <w:p w:rsidR="00550827" w:rsidRDefault="00550827" w:rsidP="00550827">
      <w:pPr>
        <w:pStyle w:val="pj"/>
      </w:pPr>
      <w:r>
        <w:rPr>
          <w:rStyle w:val="s0"/>
        </w:rPr>
        <w:t>Вредные и (или) опасные производственные факторы и работы, при выполнении которых проводятся обязательные предварительные (при поступлении на работу) и периодические (в течение трудовой деятельности) медицинские осмотры работников, указанных в части первой настоящей статьи,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550827" w:rsidRDefault="00550827" w:rsidP="00550827">
      <w:pPr>
        <w:pStyle w:val="pj"/>
      </w:pPr>
      <w:r>
        <w:rPr>
          <w:rStyle w:val="s0"/>
        </w:rPr>
        <w:t>Порядок проведения предварительных (при поступлении на работу) и периодических (в течение трудовой деятельности) медицинских осмотров и их периодичность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если иное не предусмотрено законодательством Российской Федерации.</w:t>
      </w:r>
    </w:p>
    <w:p w:rsidR="00550827" w:rsidRDefault="00550827" w:rsidP="00550827">
      <w:pPr>
        <w:pStyle w:val="pj"/>
      </w:pPr>
      <w:r>
        <w:rPr>
          <w:rStyle w:val="s0"/>
        </w:rPr>
        <w:t>В случае необходимости по решению органов местного самоуправления с учетом мнения территориального органа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региональных или территориальных трехсторонних комиссий по регулированию социально-трудовых отношений у отдельных работодателей могут вводиться дополнительные условия и показания к проведению обязательных медицинских осмотров.</w:t>
      </w:r>
    </w:p>
    <w:p w:rsidR="00550827" w:rsidRDefault="00550827" w:rsidP="00550827">
      <w:pPr>
        <w:pStyle w:val="pj"/>
      </w:pPr>
      <w:r>
        <w:rPr>
          <w:rStyle w:val="s0"/>
        </w:rPr>
        <w:t>Федеральными законами и иными нормативными правовыми актами Российской Федерации для отдельных категорий работников медицинскими осмотрами может предусматриваться проведение химико-токсикологических исследований наличия в организме человека наркотических средств, психотропных веществ и их метаболитов, а также проведение психофизиологических обследований.</w:t>
      </w:r>
    </w:p>
    <w:p w:rsidR="00550827" w:rsidRDefault="00550827" w:rsidP="00550827">
      <w:pPr>
        <w:pStyle w:val="pj"/>
      </w:pPr>
      <w:r>
        <w:rPr>
          <w:rStyle w:val="s0"/>
        </w:rPr>
        <w:t>Работники, осуществляющие отдельные виды деятельности, проходят обязательное психиатрическое освидетельствование. Порядок прохождения такого освидетельствования, его периодичность, а также виды деятельности, при осуществлении которых проводится психиатрическое освидетельствование,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
    <w:p w:rsidR="00550827" w:rsidRDefault="00550827" w:rsidP="00550827">
      <w:pPr>
        <w:pStyle w:val="pj"/>
      </w:pPr>
      <w:r>
        <w:rPr>
          <w:rStyle w:val="s0"/>
        </w:rPr>
        <w:t>Предусмотренные настоящей статьей медицинские осмотры и психиатрические освидетельствования осуществляются за счет средств работодателя, если иное не установлено законодательством Российской Федерации.</w:t>
      </w:r>
    </w:p>
    <w:p w:rsidR="00550827" w:rsidRDefault="00550827" w:rsidP="00550827">
      <w:pPr>
        <w:pStyle w:val="pj"/>
      </w:pPr>
      <w:r>
        <w:rPr>
          <w:rStyle w:val="s0"/>
        </w:rPr>
        <w:t> </w:t>
      </w:r>
    </w:p>
    <w:p w:rsidR="00550827" w:rsidRPr="00550827" w:rsidRDefault="00550827" w:rsidP="00550827">
      <w:pPr>
        <w:pStyle w:val="pj"/>
        <w:rPr>
          <w:b/>
        </w:rPr>
      </w:pPr>
      <w:r w:rsidRPr="00550827">
        <w:rPr>
          <w:rStyle w:val="s1"/>
          <w:b/>
        </w:rPr>
        <w:lastRenderedPageBreak/>
        <w:t xml:space="preserve">Статья 221. </w:t>
      </w:r>
      <w:r w:rsidRPr="00550827">
        <w:rPr>
          <w:rStyle w:val="s0"/>
          <w:b/>
        </w:rPr>
        <w:t>Обеспечение работников средствами индивидуальной защиты</w:t>
      </w:r>
    </w:p>
    <w:p w:rsidR="00550827" w:rsidRDefault="00550827" w:rsidP="00550827">
      <w:pPr>
        <w:pStyle w:val="pj"/>
      </w:pPr>
      <w:r>
        <w:rPr>
          <w:rStyle w:val="s0"/>
        </w:rPr>
        <w:t>Для защиты от воздействия вредных и (или) опасных факторов производственной среды и (или) загрязнения, а также на работах, выполняемых в особых температурных условиях, работникам бесплатно выдаются средства индивидуальной защиты и смывающие средства, прошедшие подтверждение соответствия в порядке, установленном законодательством Российской Федерации о техническом регулировании.</w:t>
      </w:r>
    </w:p>
    <w:p w:rsidR="00550827" w:rsidRDefault="00550827" w:rsidP="00550827">
      <w:pPr>
        <w:pStyle w:val="pj"/>
      </w:pPr>
      <w:r>
        <w:rPr>
          <w:rStyle w:val="s0"/>
        </w:rPr>
        <w:t>Средства индивидуальной защиты включают в себя специальную одежду, специальную обувь, дерматологические средства защиты, средства защиты органов дыхания, рук, головы, лица, органа слуха, глаз, средства защиты от падения с высоты и другие средства индивидуальной защиты, требования к которым определяются в соответствии с законодательством Российской Федерации о техническом регулировании.</w:t>
      </w:r>
    </w:p>
    <w:p w:rsidR="00550827" w:rsidRDefault="00550827" w:rsidP="00550827">
      <w:pPr>
        <w:pStyle w:val="pj"/>
      </w:pPr>
      <w:r>
        <w:rPr>
          <w:rStyle w:val="s0"/>
        </w:rPr>
        <w:t>Правила обеспечения работников средствами индивидуальной защиты и смывающими средствами, а также единые Типовые нормы выдачи средств индивидуальной защиты и смывающих средств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550827" w:rsidRDefault="00550827" w:rsidP="00550827">
      <w:pPr>
        <w:pStyle w:val="pj"/>
      </w:pPr>
      <w:r>
        <w:rPr>
          <w:rStyle w:val="s0"/>
        </w:rPr>
        <w:t>Нормы бесплатной выдачи средств индивидуальной защиты и смывающих средств работникам устанавливаются работодателем на основании единых Типовых норм выдачи средств индивидуальной защиты и смывающих средств с учетом результатов специальной оценки условий труда, результатов оценки профессиональных рисков, мнения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w:t>
      </w:r>
    </w:p>
    <w:p w:rsidR="00550827" w:rsidRDefault="00550827" w:rsidP="00550827">
      <w:pPr>
        <w:pStyle w:val="pj"/>
      </w:pPr>
      <w:r>
        <w:rPr>
          <w:rStyle w:val="s0"/>
        </w:rPr>
        <w:t>Работодатель за счет своих средств обязан в соответствии с установленными нормами обеспечивать своевременную выдачу средств индивидуальной защиты, их хранение, а также стирку, химическую чистку, сушку, ремонт и замену средств индивидуальной защиты.</w:t>
      </w:r>
    </w:p>
    <w:p w:rsidR="00550827" w:rsidRDefault="00550827" w:rsidP="00550827">
      <w:pPr>
        <w:pStyle w:val="pj"/>
      </w:pPr>
      <w:r>
        <w:rPr>
          <w:rStyle w:val="s0"/>
        </w:rPr>
        <w:t> </w:t>
      </w:r>
    </w:p>
    <w:p w:rsidR="00550827" w:rsidRPr="00550827" w:rsidRDefault="00550827" w:rsidP="00550827">
      <w:pPr>
        <w:pStyle w:val="pj"/>
        <w:rPr>
          <w:b/>
        </w:rPr>
      </w:pPr>
      <w:r w:rsidRPr="00550827">
        <w:rPr>
          <w:rStyle w:val="s1"/>
          <w:b/>
        </w:rPr>
        <w:t xml:space="preserve">Статья 222. </w:t>
      </w:r>
      <w:r w:rsidRPr="00550827">
        <w:rPr>
          <w:rStyle w:val="s0"/>
          <w:b/>
        </w:rPr>
        <w:t>Обеспечение работников молоком или другими равноценными пищевыми продуктами, лечебно-профилактическим питанием</w:t>
      </w:r>
    </w:p>
    <w:p w:rsidR="00550827" w:rsidRDefault="00550827" w:rsidP="00550827">
      <w:pPr>
        <w:pStyle w:val="pj"/>
      </w:pPr>
      <w:r>
        <w:rPr>
          <w:rStyle w:val="s0"/>
        </w:rPr>
        <w:t xml:space="preserve">Работникам, занятым на рабочих местах с вредными условиями труда, установленными по результатам специальной оценки условий труда, выдаются бесплатно по установленным нормам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 Перечень вредных производственных факторов на указанных рабочих местах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федеральным органом исполнительной власти, осуществляющим функции по выработке государственной </w:t>
      </w:r>
      <w:r>
        <w:rPr>
          <w:rStyle w:val="s0"/>
        </w:rPr>
        <w:lastRenderedPageBreak/>
        <w:t>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550827" w:rsidRDefault="00550827" w:rsidP="00550827">
      <w:pPr>
        <w:pStyle w:val="pj"/>
      </w:pPr>
      <w:r>
        <w:rPr>
          <w:rStyle w:val="s0"/>
        </w:rPr>
        <w:t>При выполнении отдельных видов работ работникам предоставляется бесплатно по установленным нормам лечебно-профилактическое питание. Перечень таких видов работ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550827" w:rsidRDefault="00550827" w:rsidP="00550827">
      <w:pPr>
        <w:pStyle w:val="pj"/>
      </w:pPr>
      <w:r>
        <w:rPr>
          <w:rStyle w:val="s0"/>
        </w:rPr>
        <w:t>Нормы и условия бесплатной выдачи молока или других равноценных пищевых продуктов, лечебно-профилактического питания, порядок осуществления компенсационной выплаты, предусмотренной частью первой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550827" w:rsidRDefault="00550827" w:rsidP="00550827">
      <w:pPr>
        <w:pStyle w:val="pj"/>
      </w:pPr>
      <w:r>
        <w:rPr>
          <w:rStyle w:val="s0"/>
        </w:rPr>
        <w:t>Для целей настоящей статьи под лечебно-профилактическим питанием понимается питание, предназначенное для отдельных категорий работников и используемое в специальных рационах в целях предупреждения повреждения здоровья работника, обусловленного воздействием вредных производственных факторов.</w:t>
      </w:r>
    </w:p>
    <w:p w:rsidR="00550827" w:rsidRDefault="00550827" w:rsidP="00550827">
      <w:pPr>
        <w:pStyle w:val="pj"/>
      </w:pPr>
      <w:r>
        <w:rPr>
          <w:rStyle w:val="s0"/>
        </w:rPr>
        <w:t> </w:t>
      </w:r>
    </w:p>
    <w:p w:rsidR="00550827" w:rsidRPr="00550827" w:rsidRDefault="00550827" w:rsidP="00550827">
      <w:pPr>
        <w:pStyle w:val="pj"/>
        <w:rPr>
          <w:b/>
        </w:rPr>
      </w:pPr>
      <w:r w:rsidRPr="00550827">
        <w:rPr>
          <w:rStyle w:val="s1"/>
          <w:b/>
        </w:rPr>
        <w:t xml:space="preserve">Статья 223. </w:t>
      </w:r>
      <w:r w:rsidRPr="00550827">
        <w:rPr>
          <w:rStyle w:val="s0"/>
          <w:b/>
        </w:rPr>
        <w:t>Служба охраны труда у работодателя</w:t>
      </w:r>
    </w:p>
    <w:p w:rsidR="00550827" w:rsidRDefault="00550827" w:rsidP="00550827">
      <w:pPr>
        <w:pStyle w:val="pj"/>
      </w:pPr>
      <w:r>
        <w:rPr>
          <w:rStyle w:val="s0"/>
        </w:rPr>
        <w:t>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w:t>
      </w:r>
    </w:p>
    <w:p w:rsidR="00550827" w:rsidRDefault="00550827" w:rsidP="00550827">
      <w:pPr>
        <w:pStyle w:val="pj"/>
      </w:pPr>
      <w:r>
        <w:rPr>
          <w:rStyle w:val="s0"/>
        </w:rP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550827" w:rsidRDefault="00550827" w:rsidP="00550827">
      <w:pPr>
        <w:pStyle w:val="pj"/>
      </w:pPr>
      <w:r>
        <w:rPr>
          <w:rStyle w:val="s0"/>
        </w:rPr>
        <w:t xml:space="preserve">При отсутствии у работодателя, указанного в части второй настоящей статьи, службы охраны труда, специалиста по охране труда, имеющего соответствующее образование,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 Организация или индивидуальный предприниматель, оказывающие услуги в области охраны труда, должны соответствовать требованиям, установленным Правительством </w:t>
      </w:r>
      <w:r>
        <w:rPr>
          <w:rStyle w:val="s0"/>
        </w:rPr>
        <w:lastRenderedPageBreak/>
        <w:t>Российской Федерации, и должны быть аккредитованы в установленном Правительством Российской Федерации порядке.</w:t>
      </w:r>
    </w:p>
    <w:p w:rsidR="00550827" w:rsidRDefault="00550827" w:rsidP="00550827">
      <w:pPr>
        <w:pStyle w:val="pj"/>
      </w:pPr>
      <w:hyperlink r:id="rId8" w:anchor="sub_id=100" w:history="1">
        <w:r>
          <w:rPr>
            <w:rStyle w:val="a4"/>
          </w:rPr>
          <w:t>Структура</w:t>
        </w:r>
      </w:hyperlink>
      <w:r>
        <w:rPr>
          <w:rStyle w:val="s0"/>
        </w:rPr>
        <w:t xml:space="preserve"> службы охраны труда в организации и численность работников службы охраны труда определяются работодателем с учетом рекомендаций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550827" w:rsidRDefault="00550827" w:rsidP="00550827">
      <w:pPr>
        <w:pStyle w:val="pj"/>
      </w:pPr>
      <w:r>
        <w:rPr>
          <w:rStyle w:val="s0"/>
        </w:rPr>
        <w:t> </w:t>
      </w:r>
    </w:p>
    <w:p w:rsidR="00550827" w:rsidRPr="00550827" w:rsidRDefault="00550827" w:rsidP="00550827">
      <w:pPr>
        <w:pStyle w:val="pj"/>
        <w:rPr>
          <w:b/>
        </w:rPr>
      </w:pPr>
      <w:r w:rsidRPr="00550827">
        <w:rPr>
          <w:rStyle w:val="s1"/>
          <w:b/>
        </w:rPr>
        <w:t xml:space="preserve">Статья 224. </w:t>
      </w:r>
      <w:r w:rsidRPr="00550827">
        <w:rPr>
          <w:rStyle w:val="s0"/>
          <w:b/>
        </w:rPr>
        <w:t>Комитеты (комиссии) по охране труда</w:t>
      </w:r>
    </w:p>
    <w:p w:rsidR="00550827" w:rsidRDefault="00550827" w:rsidP="00550827">
      <w:pPr>
        <w:pStyle w:val="pj"/>
      </w:pPr>
      <w:r>
        <w:rPr>
          <w:rStyle w:val="s0"/>
        </w:rPr>
        <w:t>По инициативе работодателя и (или) по инициативе работников либо их уполномоченного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Примерное положение о комитете (комиссии) по охране труда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550827" w:rsidRDefault="00550827" w:rsidP="00550827">
      <w:pPr>
        <w:pStyle w:val="pj"/>
      </w:pPr>
      <w:r>
        <w:rPr>
          <w:rStyle w:val="s0"/>
        </w:rP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об охране труда коллективного договора и (или) соглашения.</w:t>
      </w:r>
    </w:p>
    <w:p w:rsidR="00550827" w:rsidRDefault="00550827" w:rsidP="00550827">
      <w:pPr>
        <w:pStyle w:val="pj"/>
      </w:pPr>
      <w:r>
        <w:rPr>
          <w:rStyle w:val="s0"/>
        </w:rPr>
        <w:t>Комитет (комиссия) по охране труда является составным элементом системы управления охраной труда у работодателя, а также одной из форм участия работников в управлении охраной труда. Работа комитета (комиссии) по охране труда строится на принципах социального партнерства.</w:t>
      </w:r>
    </w:p>
    <w:p w:rsidR="00550827" w:rsidRDefault="00550827" w:rsidP="00550827">
      <w:pPr>
        <w:pStyle w:val="pj"/>
      </w:pPr>
      <w:r>
        <w:rPr>
          <w:rStyle w:val="s0"/>
        </w:rPr>
        <w:t>Задачами комитета (комиссии) по охране труда являются:</w:t>
      </w:r>
    </w:p>
    <w:p w:rsidR="00550827" w:rsidRDefault="00550827" w:rsidP="00550827">
      <w:pPr>
        <w:pStyle w:val="pj"/>
      </w:pPr>
      <w:r>
        <w:rPr>
          <w:rStyle w:val="s0"/>
        </w:rPr>
        <w:t>разработка программы совместных действий работодателя, работников, профессиональных союзов и (или) иных уполномоченных представительных органов работников (при наличии таких представительных органов) по обеспечению безопасных условий труда и соблюдению требований охраны труда;</w:t>
      </w:r>
    </w:p>
    <w:p w:rsidR="00550827" w:rsidRDefault="00550827" w:rsidP="00550827">
      <w:pPr>
        <w:pStyle w:val="pj"/>
      </w:pPr>
      <w:r>
        <w:rPr>
          <w:rStyle w:val="s0"/>
        </w:rPr>
        <w:t>участие в разработке локальных нормативных актов работодателя по охране труда;</w:t>
      </w:r>
    </w:p>
    <w:p w:rsidR="00550827" w:rsidRDefault="00550827" w:rsidP="00550827">
      <w:pPr>
        <w:pStyle w:val="pj"/>
      </w:pPr>
      <w:r>
        <w:rPr>
          <w:rStyle w:val="s0"/>
        </w:rPr>
        <w:t>участие в организации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550827" w:rsidRDefault="00550827" w:rsidP="00550827">
      <w:pPr>
        <w:pStyle w:val="pj"/>
      </w:pPr>
      <w:r>
        <w:rPr>
          <w:rStyle w:val="s0"/>
        </w:rPr>
        <w:t>проведение проверок состояния условий и охраны труда на рабочих местах;</w:t>
      </w:r>
    </w:p>
    <w:p w:rsidR="00550827" w:rsidRDefault="00550827" w:rsidP="00550827">
      <w:pPr>
        <w:pStyle w:val="pj"/>
      </w:pPr>
      <w:r>
        <w:rPr>
          <w:rStyle w:val="s0"/>
        </w:rPr>
        <w:t>участие в проведении специальной оценки условий труда в соответствии с законодательством о специальной оценке условий труда;</w:t>
      </w:r>
    </w:p>
    <w:p w:rsidR="00550827" w:rsidRDefault="00550827" w:rsidP="00550827">
      <w:pPr>
        <w:pStyle w:val="pj"/>
      </w:pPr>
      <w:r>
        <w:rPr>
          <w:rStyle w:val="s0"/>
        </w:rPr>
        <w:lastRenderedPageBreak/>
        <w:t>участие в оценке профессиональных рисков;</w:t>
      </w:r>
    </w:p>
    <w:p w:rsidR="00550827" w:rsidRDefault="00550827" w:rsidP="00550827">
      <w:pPr>
        <w:pStyle w:val="pj"/>
      </w:pPr>
      <w:r>
        <w:rPr>
          <w:rStyle w:val="s0"/>
        </w:rPr>
        <w:t>подготовка и представление работодателю соответствующих предложений по решению проблем охраны труда на основе анализа состояния условий и охраны труда, производственного травматизма и профессиональной заболеваемости;</w:t>
      </w:r>
    </w:p>
    <w:p w:rsidR="00550827" w:rsidRDefault="00550827" w:rsidP="00550827">
      <w:pPr>
        <w:pStyle w:val="pj"/>
      </w:pPr>
      <w:r>
        <w:rPr>
          <w:rStyle w:val="s0"/>
        </w:rPr>
        <w:t>участие в информировании работников о состоянии условий и охраны труда на рабочих местах, существующем риске повреждения здоровья, об обязанностях по соблюдению ими требований охраны труда.</w:t>
      </w:r>
    </w:p>
    <w:p w:rsidR="00550827" w:rsidRDefault="00550827" w:rsidP="00550827">
      <w:pPr>
        <w:pStyle w:val="pj"/>
      </w:pPr>
      <w:r>
        <w:rPr>
          <w:rStyle w:val="s0"/>
        </w:rPr>
        <w:t> </w:t>
      </w:r>
    </w:p>
    <w:p w:rsidR="00550827" w:rsidRPr="00550827" w:rsidRDefault="00550827" w:rsidP="00550827">
      <w:pPr>
        <w:pStyle w:val="pj"/>
        <w:rPr>
          <w:b/>
        </w:rPr>
      </w:pPr>
      <w:r w:rsidRPr="00550827">
        <w:rPr>
          <w:rStyle w:val="s1"/>
          <w:b/>
        </w:rPr>
        <w:t xml:space="preserve">Статья 225. </w:t>
      </w:r>
      <w:r w:rsidRPr="00550827">
        <w:rPr>
          <w:rStyle w:val="s0"/>
          <w:b/>
        </w:rPr>
        <w:t>Финансирование мероприятий по улучшению условий и охраны труда</w:t>
      </w:r>
    </w:p>
    <w:p w:rsidR="00550827" w:rsidRDefault="00550827" w:rsidP="00550827">
      <w:pPr>
        <w:pStyle w:val="pj"/>
      </w:pPr>
      <w:r>
        <w:rPr>
          <w:rStyle w:val="s0"/>
        </w:rP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550827" w:rsidRDefault="00550827" w:rsidP="00550827">
      <w:pPr>
        <w:pStyle w:val="pj"/>
      </w:pPr>
      <w:r>
        <w:rPr>
          <w:rStyle w:val="s0"/>
        </w:rP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550827" w:rsidRDefault="00550827" w:rsidP="00550827">
      <w:pPr>
        <w:pStyle w:val="pj"/>
      </w:pPr>
      <w:r>
        <w:rPr>
          <w:rStyle w:val="s0"/>
        </w:rPr>
        <w:t>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Примерный перечень ежегодно реализуемых работодателем за счет указанных средств мероприятий по улучшению условий и охраны труда, ликвидации или снижению уровней профессиональных рисков либо недопущению повышения их уровней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550827" w:rsidRDefault="00550827" w:rsidP="00550827">
      <w:pPr>
        <w:pStyle w:val="pj"/>
      </w:pPr>
      <w:r>
        <w:rPr>
          <w:rStyle w:val="s0"/>
        </w:rPr>
        <w:t>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550827" w:rsidRDefault="00550827" w:rsidP="00550827">
      <w:pPr>
        <w:pStyle w:val="pj"/>
      </w:pPr>
      <w:r>
        <w:rPr>
          <w:rStyle w:val="s0"/>
        </w:rPr>
        <w:t>Работник не несет расходов на финансирование мероприятий по улучшению условий и охраны труда.</w:t>
      </w:r>
    </w:p>
    <w:p w:rsidR="00550827" w:rsidRDefault="00550827" w:rsidP="00550827">
      <w:pPr>
        <w:pStyle w:val="pj"/>
      </w:pPr>
      <w:r>
        <w:rPr>
          <w:rStyle w:val="s0"/>
        </w:rPr>
        <w:t> </w:t>
      </w:r>
    </w:p>
    <w:p w:rsidR="00550827" w:rsidRPr="00550827" w:rsidRDefault="00550827" w:rsidP="00550827">
      <w:pPr>
        <w:pStyle w:val="pc"/>
        <w:rPr>
          <w:b/>
        </w:rPr>
      </w:pPr>
      <w:r w:rsidRPr="00550827">
        <w:rPr>
          <w:rStyle w:val="s1"/>
          <w:b/>
        </w:rPr>
        <w:t>Глава 36.1. Расследование, оформление (рассмотрение), учет микроповреждений (микротравм), несчастных случаев</w:t>
      </w:r>
    </w:p>
    <w:p w:rsidR="00550827" w:rsidRPr="00550827" w:rsidRDefault="00550827" w:rsidP="00550827">
      <w:pPr>
        <w:pStyle w:val="pj"/>
        <w:rPr>
          <w:b/>
        </w:rPr>
      </w:pPr>
      <w:r w:rsidRPr="00550827">
        <w:rPr>
          <w:rStyle w:val="s0"/>
          <w:b/>
        </w:rPr>
        <w:t> </w:t>
      </w:r>
    </w:p>
    <w:p w:rsidR="00550827" w:rsidRPr="00550827" w:rsidRDefault="00550827" w:rsidP="00550827">
      <w:pPr>
        <w:pStyle w:val="pj"/>
        <w:rPr>
          <w:b/>
        </w:rPr>
      </w:pPr>
      <w:r w:rsidRPr="00550827">
        <w:rPr>
          <w:rStyle w:val="s1"/>
          <w:b/>
        </w:rPr>
        <w:t xml:space="preserve">Статья 226. </w:t>
      </w:r>
      <w:r w:rsidRPr="00550827">
        <w:rPr>
          <w:rStyle w:val="s0"/>
          <w:b/>
        </w:rPr>
        <w:t>Микроповреждения (микротравмы)</w:t>
      </w:r>
    </w:p>
    <w:p w:rsidR="00550827" w:rsidRDefault="00550827" w:rsidP="00550827">
      <w:pPr>
        <w:pStyle w:val="pj"/>
      </w:pPr>
      <w:r>
        <w:rPr>
          <w:rStyle w:val="s0"/>
        </w:rPr>
        <w:lastRenderedPageBreak/>
        <w:t xml:space="preserve">Для целей настоящего Кодекса под микроповреждениями (микротравмами) понимаются ссадины, кровоподтеки, ушибы мягких тканей, поверхностные раны и другие повреждения, полученные работниками и другими лицами, участвующими в производственной деятельности работодателя, указанными в </w:t>
      </w:r>
      <w:hyperlink r:id="rId9" w:anchor="sub_id=2270000" w:history="1">
        <w:r>
          <w:rPr>
            <w:rStyle w:val="a4"/>
          </w:rPr>
          <w:t>части второй статьи 227</w:t>
        </w:r>
      </w:hyperlink>
      <w:r>
        <w:rPr>
          <w:rStyle w:val="s0"/>
        </w:rPr>
        <w:t xml:space="preserve"> настоящего Кодекса,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 не повлекшие расстройства здоровья или наступление временной нетрудоспособности (далее - микроповреждения (микротравмы) работников).</w:t>
      </w:r>
    </w:p>
    <w:p w:rsidR="00550827" w:rsidRDefault="00550827" w:rsidP="00550827">
      <w:pPr>
        <w:pStyle w:val="pj"/>
      </w:pPr>
      <w:r>
        <w:rPr>
          <w:rStyle w:val="s0"/>
        </w:rPr>
        <w:t>В целях предупреждения производственного травматизма и профессиональных заболеваний работодатель самостоятельно осуществляет учет и рассмотрение обстоятельств и причин, приведших к возникновению микроповреждений (микротравм) работников.</w:t>
      </w:r>
    </w:p>
    <w:p w:rsidR="00550827" w:rsidRDefault="00550827" w:rsidP="00550827">
      <w:pPr>
        <w:pStyle w:val="pj"/>
      </w:pPr>
      <w:r>
        <w:rPr>
          <w:rStyle w:val="s0"/>
        </w:rPr>
        <w:t>Основанием для регистрации микроповреждения (микротравмы) работника и рассмотрения обстоятельств и причин, приведших к его возникновению, является обращение пострадавшего к своему непосредственному или вышестоящему руководителю, работодателю (его представителю).</w:t>
      </w:r>
    </w:p>
    <w:p w:rsidR="00550827" w:rsidRDefault="00550827" w:rsidP="00550827">
      <w:pPr>
        <w:pStyle w:val="pj"/>
      </w:pPr>
      <w:r>
        <w:rPr>
          <w:rStyle w:val="s0"/>
        </w:rPr>
        <w:t>Рекомендации по учету микроповреждений (микротравм) работников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550827" w:rsidRDefault="00550827" w:rsidP="00550827">
      <w:pPr>
        <w:pStyle w:val="pj"/>
      </w:pPr>
      <w:r>
        <w:rPr>
          <w:rStyle w:val="s0"/>
        </w:rPr>
        <w:t> </w:t>
      </w:r>
    </w:p>
    <w:p w:rsidR="00550827" w:rsidRPr="00550827" w:rsidRDefault="00550827" w:rsidP="00550827">
      <w:pPr>
        <w:pStyle w:val="pj"/>
        <w:rPr>
          <w:b/>
        </w:rPr>
      </w:pPr>
      <w:r w:rsidRPr="00550827">
        <w:rPr>
          <w:rStyle w:val="s1"/>
          <w:b/>
        </w:rPr>
        <w:t xml:space="preserve">Статья 227. </w:t>
      </w:r>
      <w:r w:rsidRPr="00550827">
        <w:rPr>
          <w:rStyle w:val="s0"/>
          <w:b/>
        </w:rPr>
        <w:t>Несчастные случаи, подлежащие расследованию и учету</w:t>
      </w:r>
    </w:p>
    <w:p w:rsidR="00550827" w:rsidRDefault="00550827" w:rsidP="00550827">
      <w:pPr>
        <w:pStyle w:val="pj"/>
      </w:pPr>
      <w:r>
        <w:rPr>
          <w:rStyle w:val="s0"/>
        </w:rPr>
        <w:t>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550827" w:rsidRDefault="00550827" w:rsidP="00550827">
      <w:pPr>
        <w:pStyle w:val="pj"/>
      </w:pPr>
      <w:r>
        <w:rPr>
          <w:rStyle w:val="s0"/>
        </w:rP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550827" w:rsidRDefault="00550827" w:rsidP="00550827">
      <w:pPr>
        <w:pStyle w:val="pj"/>
      </w:pPr>
      <w:r>
        <w:rPr>
          <w:rStyle w:val="s0"/>
        </w:rPr>
        <w:t>работники и другие лица, получающие образование в соответствии с ученическим договором;</w:t>
      </w:r>
    </w:p>
    <w:p w:rsidR="00550827" w:rsidRDefault="00550827" w:rsidP="00550827">
      <w:pPr>
        <w:pStyle w:val="pj"/>
      </w:pPr>
      <w:r>
        <w:rPr>
          <w:rStyle w:val="s0"/>
        </w:rPr>
        <w:t>обучающиеся, проходящие производственную практику;</w:t>
      </w:r>
    </w:p>
    <w:p w:rsidR="00550827" w:rsidRDefault="00550827" w:rsidP="00550827">
      <w:pPr>
        <w:pStyle w:val="pj"/>
      </w:pPr>
      <w:r>
        <w:rPr>
          <w:rStyle w:val="s0"/>
        </w:rP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550827" w:rsidRDefault="00550827" w:rsidP="00550827">
      <w:pPr>
        <w:pStyle w:val="pj"/>
      </w:pPr>
      <w:r>
        <w:rPr>
          <w:rStyle w:val="s0"/>
        </w:rPr>
        <w:lastRenderedPageBreak/>
        <w:t>лица, осужденные к лишению свободы и привлекаемые к труду;</w:t>
      </w:r>
    </w:p>
    <w:p w:rsidR="00550827" w:rsidRDefault="00550827" w:rsidP="00550827">
      <w:pPr>
        <w:pStyle w:val="pj"/>
      </w:pPr>
      <w:r>
        <w:rPr>
          <w:rStyle w:val="s0"/>
        </w:rPr>
        <w:t>лица, привлекаемые в установленном порядке к выполнению общественно полезных работ;</w:t>
      </w:r>
    </w:p>
    <w:p w:rsidR="00550827" w:rsidRDefault="00550827" w:rsidP="00550827">
      <w:pPr>
        <w:pStyle w:val="pj"/>
      </w:pPr>
      <w:r>
        <w:rPr>
          <w:rStyle w:val="s0"/>
        </w:rPr>
        <w:t>члены производственных кооперативов и члены крестьянских (фермерских) хозяйств, принимающие личное трудовое участие в их деятельности.</w:t>
      </w:r>
    </w:p>
    <w:p w:rsidR="00550827" w:rsidRDefault="00550827" w:rsidP="00550827">
      <w:pPr>
        <w:pStyle w:val="pj"/>
      </w:pPr>
      <w:r>
        <w:rPr>
          <w:rStyle w:val="s0"/>
        </w:rPr>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отравление; утопление; поражение электрическим током, молнией, излучением; укусы и другие телесные повреждения, нанесенные животными, в том числе насекомыми и паукообразными;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550827" w:rsidRDefault="00550827" w:rsidP="00550827">
      <w:pPr>
        <w:pStyle w:val="pj"/>
      </w:pPr>
      <w:r>
        <w:rPr>
          <w:rStyle w:val="s0"/>
        </w:rPr>
        <w:t>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550827" w:rsidRDefault="00550827" w:rsidP="00550827">
      <w:pPr>
        <w:pStyle w:val="pj"/>
      </w:pPr>
      <w:r>
        <w:rPr>
          <w:rStyle w:val="s0"/>
        </w:rP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550827" w:rsidRDefault="00550827" w:rsidP="00550827">
      <w:pPr>
        <w:pStyle w:val="pj"/>
      </w:pPr>
      <w:r>
        <w:rPr>
          <w:rStyle w:val="s0"/>
        </w:rP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550827" w:rsidRDefault="00550827" w:rsidP="00550827">
      <w:pPr>
        <w:pStyle w:val="pj"/>
      </w:pPr>
      <w:r>
        <w:rPr>
          <w:rStyle w:val="s0"/>
        </w:rP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550827" w:rsidRDefault="00550827" w:rsidP="00550827">
      <w:pPr>
        <w:pStyle w:val="pj"/>
      </w:pPr>
      <w:r>
        <w:rPr>
          <w:rStyle w:val="s0"/>
        </w:rPr>
        <w:t>при работе вахтовым методом во время междусменного отдыха, а также при нахождении на судне (воздушном, морском, речном, рыбопромысловом) в свободное от вахты и судовых работ время;</w:t>
      </w:r>
    </w:p>
    <w:p w:rsidR="00550827" w:rsidRDefault="00550827" w:rsidP="00550827">
      <w:pPr>
        <w:pStyle w:val="pj"/>
      </w:pPr>
      <w:r>
        <w:rPr>
          <w:rStyle w:val="s0"/>
        </w:rP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550827" w:rsidRDefault="00550827" w:rsidP="00550827">
      <w:pPr>
        <w:pStyle w:val="pj"/>
      </w:pPr>
      <w:r>
        <w:rPr>
          <w:rStyle w:val="s0"/>
        </w:rPr>
        <w:lastRenderedPageBreak/>
        <w:t>Расследованию в установленном порядке как несчастные случаи подлежат также события, указанные в части третьей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550827" w:rsidRDefault="00550827" w:rsidP="00550827">
      <w:pPr>
        <w:pStyle w:val="pj"/>
      </w:pPr>
      <w:r>
        <w:rPr>
          <w:rStyle w:val="s0"/>
        </w:rPr>
        <w:t> </w:t>
      </w:r>
    </w:p>
    <w:p w:rsidR="00550827" w:rsidRPr="00550827" w:rsidRDefault="00550827" w:rsidP="00550827">
      <w:pPr>
        <w:pStyle w:val="pj"/>
        <w:rPr>
          <w:b/>
        </w:rPr>
      </w:pPr>
      <w:r w:rsidRPr="00550827">
        <w:rPr>
          <w:rStyle w:val="s1"/>
          <w:b/>
        </w:rPr>
        <w:t xml:space="preserve">Статья 228. </w:t>
      </w:r>
      <w:r w:rsidRPr="00550827">
        <w:rPr>
          <w:rStyle w:val="s0"/>
          <w:b/>
        </w:rPr>
        <w:t>Обязанности работодателя при несчастном случае</w:t>
      </w:r>
    </w:p>
    <w:p w:rsidR="00550827" w:rsidRDefault="00550827" w:rsidP="00550827">
      <w:pPr>
        <w:pStyle w:val="pj"/>
      </w:pPr>
      <w:r>
        <w:rPr>
          <w:rStyle w:val="s0"/>
        </w:rPr>
        <w:t xml:space="preserve">При несчастных случаях, указанных в </w:t>
      </w:r>
      <w:hyperlink r:id="rId10" w:anchor="sub_id=2270000" w:history="1">
        <w:r>
          <w:rPr>
            <w:rStyle w:val="a4"/>
          </w:rPr>
          <w:t>статье 227</w:t>
        </w:r>
      </w:hyperlink>
      <w:r>
        <w:rPr>
          <w:rStyle w:val="s0"/>
        </w:rPr>
        <w:t xml:space="preserve"> настоящего Кодекса, работодатель (его представитель) обязан:</w:t>
      </w:r>
    </w:p>
    <w:p w:rsidR="00550827" w:rsidRDefault="00550827" w:rsidP="00550827">
      <w:pPr>
        <w:pStyle w:val="pj"/>
      </w:pPr>
      <w:r>
        <w:rPr>
          <w:rStyle w:val="s0"/>
        </w:rPr>
        <w:t>немедленно организовать первую помощь пострадавшему и при необходимости доставку его в медицинскую организацию;</w:t>
      </w:r>
    </w:p>
    <w:p w:rsidR="00550827" w:rsidRDefault="00550827" w:rsidP="00550827">
      <w:pPr>
        <w:pStyle w:val="pj"/>
      </w:pPr>
      <w:r>
        <w:rPr>
          <w:rStyle w:val="s0"/>
        </w:rP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550827" w:rsidRDefault="00550827" w:rsidP="00550827">
      <w:pPr>
        <w:pStyle w:val="pj"/>
      </w:pPr>
      <w:r>
        <w:rPr>
          <w:rStyle w:val="s0"/>
        </w:rP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550827" w:rsidRDefault="00550827" w:rsidP="00550827">
      <w:pPr>
        <w:pStyle w:val="pj"/>
      </w:pPr>
      <w:r>
        <w:rPr>
          <w:rStyle w:val="s0"/>
        </w:rPr>
        <w:t>в установленный настоящим Кодексом срок проинформировать о несчастном случае органы и организации, указанные в настоящем Кодексе,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550827" w:rsidRDefault="00550827" w:rsidP="00550827">
      <w:pPr>
        <w:pStyle w:val="pj"/>
      </w:pPr>
      <w:r>
        <w:rPr>
          <w:rStyle w:val="s0"/>
        </w:rP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550827" w:rsidRDefault="00550827" w:rsidP="00550827">
      <w:pPr>
        <w:pStyle w:val="pj"/>
      </w:pPr>
      <w:r>
        <w:rPr>
          <w:rStyle w:val="s0"/>
        </w:rPr>
        <w:t> </w:t>
      </w:r>
    </w:p>
    <w:p w:rsidR="00550827" w:rsidRPr="00550827" w:rsidRDefault="00550827" w:rsidP="00550827">
      <w:pPr>
        <w:pStyle w:val="pj"/>
        <w:rPr>
          <w:b/>
        </w:rPr>
      </w:pPr>
      <w:r w:rsidRPr="00550827">
        <w:rPr>
          <w:rStyle w:val="s0"/>
          <w:b/>
          <w:bCs/>
        </w:rPr>
        <w:t xml:space="preserve">Статья 228.1. </w:t>
      </w:r>
      <w:r w:rsidRPr="00550827">
        <w:rPr>
          <w:rStyle w:val="s0"/>
          <w:b/>
        </w:rPr>
        <w:t>Порядок извещения о несчастных случаях</w:t>
      </w:r>
    </w:p>
    <w:p w:rsidR="00550827" w:rsidRDefault="00550827" w:rsidP="00550827">
      <w:pPr>
        <w:pStyle w:val="pj"/>
      </w:pPr>
      <w:r>
        <w:rPr>
          <w:rStyle w:val="s0"/>
        </w:rPr>
        <w:t>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форме:</w:t>
      </w:r>
    </w:p>
    <w:p w:rsidR="00550827" w:rsidRDefault="00550827" w:rsidP="00550827">
      <w:pPr>
        <w:pStyle w:val="pj"/>
      </w:pPr>
      <w:r>
        <w:rPr>
          <w:rStyle w:val="s0"/>
        </w:rPr>
        <w:t>в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происшедшего несчастного случая;</w:t>
      </w:r>
    </w:p>
    <w:p w:rsidR="00550827" w:rsidRDefault="00550827" w:rsidP="00550827">
      <w:pPr>
        <w:pStyle w:val="pj"/>
      </w:pPr>
      <w:r>
        <w:rPr>
          <w:rStyle w:val="s0"/>
        </w:rPr>
        <w:t>в прокуратуру по месту происшедшего несчастного случая;</w:t>
      </w:r>
    </w:p>
    <w:p w:rsidR="00550827" w:rsidRDefault="00550827" w:rsidP="00550827">
      <w:pPr>
        <w:pStyle w:val="pj"/>
      </w:pPr>
      <w:r>
        <w:rPr>
          <w:rStyle w:val="s0"/>
        </w:rPr>
        <w:t xml:space="preserve">в орган исполнительной власти субъекта Российской Федерации, осуществляющий полномочия по реализации государственной политики в области охраны труда на </w:t>
      </w:r>
      <w:r>
        <w:rPr>
          <w:rStyle w:val="s0"/>
        </w:rPr>
        <w:lastRenderedPageBreak/>
        <w:t>территории субъекта Российской Федерации, и в орган местного самоуправления по месту происшедшего несчастного случая;</w:t>
      </w:r>
    </w:p>
    <w:p w:rsidR="00550827" w:rsidRDefault="00550827" w:rsidP="00550827">
      <w:pPr>
        <w:pStyle w:val="pj"/>
      </w:pPr>
      <w:r>
        <w:rPr>
          <w:rStyle w:val="s0"/>
        </w:rPr>
        <w:t>работодателю, направившему работника, с которым произошел несчастный случай;</w:t>
      </w:r>
    </w:p>
    <w:p w:rsidR="00550827" w:rsidRDefault="00550827" w:rsidP="00550827">
      <w:pPr>
        <w:pStyle w:val="pj"/>
      </w:pPr>
      <w:r>
        <w:rPr>
          <w:rStyle w:val="s0"/>
        </w:rPr>
        <w:t>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rsidR="00550827" w:rsidRDefault="00550827" w:rsidP="00550827">
      <w:pPr>
        <w:pStyle w:val="pj"/>
      </w:pPr>
      <w:r>
        <w:rPr>
          <w:rStyle w:val="s0"/>
        </w:rP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 (далее - исполнительный орган страховщика по месту регистрации работодателя в качестве страхователя);</w:t>
      </w:r>
    </w:p>
    <w:p w:rsidR="00550827" w:rsidRDefault="00550827" w:rsidP="00550827">
      <w:pPr>
        <w:pStyle w:val="pj"/>
      </w:pPr>
      <w:r>
        <w:rPr>
          <w:rStyle w:val="s0"/>
        </w:rPr>
        <w:t>в соответствующий федеральный орган исполнительной власти, если несчастный случай произошел в подведомственной ему организации.</w:t>
      </w:r>
    </w:p>
    <w:p w:rsidR="00550827" w:rsidRDefault="00550827" w:rsidP="00550827">
      <w:pPr>
        <w:pStyle w:val="pj"/>
      </w:pPr>
      <w:r>
        <w:rPr>
          <w:rStyle w:val="s0"/>
        </w:rP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550827" w:rsidRDefault="00550827" w:rsidP="00550827">
      <w:pPr>
        <w:pStyle w:val="pj"/>
      </w:pPr>
      <w:r>
        <w:rPr>
          <w:rStyle w:val="s0"/>
        </w:rP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но не позднее 24 часов после происшедшего несчастного случая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rsidR="00550827" w:rsidRDefault="00550827" w:rsidP="00550827">
      <w:pPr>
        <w:pStyle w:val="pj"/>
      </w:pPr>
      <w:r>
        <w:rPr>
          <w:rStyle w:val="s0"/>
        </w:rP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24 часов обязан направить извещение по установленной форме:</w:t>
      </w:r>
    </w:p>
    <w:p w:rsidR="00550827" w:rsidRDefault="00550827" w:rsidP="00550827">
      <w:pPr>
        <w:pStyle w:val="pj"/>
      </w:pPr>
      <w:r>
        <w:rPr>
          <w:rStyle w:val="s0"/>
        </w:rPr>
        <w:t>в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регистрации судна;</w:t>
      </w:r>
    </w:p>
    <w:p w:rsidR="00550827" w:rsidRDefault="00550827" w:rsidP="00550827">
      <w:pPr>
        <w:pStyle w:val="pj"/>
      </w:pPr>
      <w:r>
        <w:rPr>
          <w:rStyle w:val="s0"/>
        </w:rPr>
        <w:t>в соответствующую прокуратуру по месту регистрации судна;</w:t>
      </w:r>
    </w:p>
    <w:p w:rsidR="00550827" w:rsidRDefault="00550827" w:rsidP="00550827">
      <w:pPr>
        <w:pStyle w:val="pj"/>
      </w:pPr>
      <w:r>
        <w:rPr>
          <w:rStyle w:val="s0"/>
        </w:rPr>
        <w:t>в 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550827" w:rsidRDefault="00550827" w:rsidP="00550827">
      <w:pPr>
        <w:pStyle w:val="pj"/>
      </w:pPr>
      <w:r>
        <w:rPr>
          <w:rStyle w:val="s0"/>
        </w:rPr>
        <w:t>в соответствующее территориальное объединение организаций профсоюзов;</w:t>
      </w:r>
    </w:p>
    <w:p w:rsidR="00550827" w:rsidRDefault="00550827" w:rsidP="00550827">
      <w:pPr>
        <w:pStyle w:val="pj"/>
      </w:pPr>
      <w:r>
        <w:rPr>
          <w:rStyle w:val="s0"/>
        </w:rPr>
        <w:t>в исполнительный орган страховщика по месту регистрации работодателя в качестве страхователя;</w:t>
      </w:r>
    </w:p>
    <w:p w:rsidR="00550827" w:rsidRDefault="00550827" w:rsidP="00550827">
      <w:pPr>
        <w:pStyle w:val="pj"/>
      </w:pPr>
      <w:r>
        <w:rPr>
          <w:rStyle w:val="s0"/>
        </w:rPr>
        <w:lastRenderedPageBreak/>
        <w:t>в соответствующий федеральный орган исполнительной власти, если несчастный случай произошел в подведомственной ему организации.</w:t>
      </w:r>
    </w:p>
    <w:p w:rsidR="00550827" w:rsidRDefault="00550827" w:rsidP="00550827">
      <w:pPr>
        <w:pStyle w:val="pj"/>
      </w:pPr>
      <w:r>
        <w:rPr>
          <w:rStyle w:val="s0"/>
        </w:rPr>
        <w:t>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календарных дней после получения сведений об этом направляет извещение по установленной форме в соответствующие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также в исполнительный орган страховщика по месту регистрации работодателя в качестве страхователя.</w:t>
      </w:r>
    </w:p>
    <w:p w:rsidR="00550827" w:rsidRDefault="00550827" w:rsidP="00550827">
      <w:pPr>
        <w:pStyle w:val="pj"/>
      </w:pPr>
      <w:r>
        <w:rPr>
          <w:rStyle w:val="s0"/>
        </w:rPr>
        <w:t>О случаях острого заболевания (отравления) работников, в отношении которого имеются основания предполагать, что его возникновение обусловлено воздействием вредных и (или) опасных производственных факторов, работодатель (его представитель) сообщает в соответствующий территориальный орган федерального органа исполнительной власти, уполномоченного на осуществление федерального государственного санитарно-эпидемиологического надзора.</w:t>
      </w:r>
    </w:p>
    <w:p w:rsidR="00550827" w:rsidRDefault="00550827" w:rsidP="00550827">
      <w:pPr>
        <w:pStyle w:val="pj"/>
      </w:pPr>
      <w:r>
        <w:t> </w:t>
      </w:r>
    </w:p>
    <w:p w:rsidR="00550827" w:rsidRPr="00550827" w:rsidRDefault="00550827" w:rsidP="00550827">
      <w:pPr>
        <w:pStyle w:val="pj"/>
        <w:rPr>
          <w:b/>
        </w:rPr>
      </w:pPr>
      <w:r w:rsidRPr="00550827">
        <w:rPr>
          <w:rStyle w:val="s1"/>
          <w:b/>
        </w:rPr>
        <w:t xml:space="preserve">Статья 229. </w:t>
      </w:r>
      <w:r w:rsidRPr="00550827">
        <w:rPr>
          <w:rStyle w:val="s0"/>
          <w:b/>
        </w:rPr>
        <w:t>Порядок формирования комиссий по расследованию несчастных случаев</w:t>
      </w:r>
    </w:p>
    <w:p w:rsidR="00550827" w:rsidRDefault="00550827" w:rsidP="00550827">
      <w:pPr>
        <w:pStyle w:val="pj"/>
      </w:pPr>
      <w:r>
        <w:rPr>
          <w:rStyle w:val="s0"/>
        </w:rPr>
        <w:t>Для расследования несчастного случая работодатель (его представитель) незамедлительно образует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уполномоченный по охране труда (при наличии).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550827" w:rsidRDefault="00550827" w:rsidP="00550827">
      <w:pPr>
        <w:pStyle w:val="pj"/>
      </w:pPr>
      <w:r>
        <w:rPr>
          <w:rStyle w:val="s0"/>
        </w:rPr>
        <w:t xml:space="preserve">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в области охраны труда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территориального органа федерального органа исполнительной власти, уполномоченного на проведение федерального государственного </w:t>
      </w:r>
      <w:r>
        <w:rPr>
          <w:rStyle w:val="s0"/>
        </w:rPr>
        <w:lastRenderedPageBreak/>
        <w:t>контроля (надзора) за соблюдением трудового законодательства и иных нормативных правовых актов, содержащих нормы трудового права.</w:t>
      </w:r>
    </w:p>
    <w:p w:rsidR="00550827" w:rsidRDefault="00550827" w:rsidP="00550827">
      <w:pPr>
        <w:pStyle w:val="pj"/>
      </w:pPr>
      <w:r>
        <w:rPr>
          <w:rStyle w:val="s0"/>
        </w:rPr>
        <w:t>Если иное не предусмотрено настоящим Кодексом,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550827" w:rsidRDefault="00550827" w:rsidP="00550827">
      <w:pPr>
        <w:pStyle w:val="pj"/>
      </w:pPr>
      <w:r>
        <w:rPr>
          <w:rStyle w:val="s0"/>
        </w:rPr>
        <w:t>В расследовании несчастного случая у работодателя - физического лица принимают участие указанный работодатель (его представитель), доверенное лицо пострадавшего, специалист по охране труда, который может привлекаться к расследованию несчастного случая, в том числе и по гражданско-правовому договору.</w:t>
      </w:r>
    </w:p>
    <w:p w:rsidR="00550827" w:rsidRDefault="00550827" w:rsidP="00550827">
      <w:pPr>
        <w:pStyle w:val="pj"/>
      </w:pPr>
      <w:r>
        <w:rPr>
          <w:rStyle w:val="s0"/>
        </w:rPr>
        <w:t>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w:t>
      </w:r>
    </w:p>
    <w:p w:rsidR="00550827" w:rsidRDefault="00550827" w:rsidP="00550827">
      <w:pPr>
        <w:pStyle w:val="pj"/>
      </w:pPr>
      <w:r>
        <w:rPr>
          <w:rStyle w:val="s0"/>
        </w:rP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550827" w:rsidRDefault="00550827" w:rsidP="00550827">
      <w:pPr>
        <w:pStyle w:val="pj"/>
      </w:pPr>
      <w:r>
        <w:rPr>
          <w:rStyle w:val="s0"/>
        </w:rP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550827" w:rsidRDefault="00550827" w:rsidP="00550827">
      <w:pPr>
        <w:pStyle w:val="pj"/>
      </w:pPr>
      <w:r>
        <w:rPr>
          <w:rStyle w:val="s0"/>
        </w:rP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550827" w:rsidRDefault="00550827" w:rsidP="00550827">
      <w:pPr>
        <w:pStyle w:val="pj"/>
      </w:pPr>
      <w:r>
        <w:rPr>
          <w:rStyle w:val="s0"/>
        </w:rPr>
        <w:t>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работодателем (его представителем) в соответствии с порядком, установленным частями первой и второй настоящей статьи,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rsidR="00550827" w:rsidRDefault="00550827" w:rsidP="00550827">
      <w:pPr>
        <w:pStyle w:val="pj"/>
      </w:pPr>
      <w:r>
        <w:rPr>
          <w:rStyle w:val="s0"/>
        </w:rP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550827" w:rsidRDefault="00550827" w:rsidP="00550827">
      <w:pPr>
        <w:pStyle w:val="pj"/>
      </w:pPr>
      <w:r>
        <w:rPr>
          <w:rStyle w:val="s0"/>
        </w:rPr>
        <w:lastRenderedPageBreak/>
        <w:t>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если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550827" w:rsidRDefault="00550827" w:rsidP="00550827">
      <w:pPr>
        <w:pStyle w:val="pj"/>
      </w:pPr>
      <w:r>
        <w:rPr>
          <w:rStyle w:val="s0"/>
        </w:rP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rsidR="00550827" w:rsidRDefault="00550827" w:rsidP="00550827">
      <w:pPr>
        <w:pStyle w:val="pj"/>
      </w:pPr>
      <w:r>
        <w:rPr>
          <w:rStyle w:val="s0"/>
        </w:rPr>
        <w:t>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550827" w:rsidRDefault="00550827" w:rsidP="00550827">
      <w:pPr>
        <w:pStyle w:val="pj"/>
      </w:pPr>
      <w:r>
        <w:rPr>
          <w:rStyle w:val="s0"/>
        </w:rPr>
        <w:t>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550827" w:rsidRDefault="00550827" w:rsidP="00550827">
      <w:pPr>
        <w:pStyle w:val="pj"/>
      </w:pPr>
      <w:r>
        <w:rPr>
          <w:rStyle w:val="s0"/>
        </w:rPr>
        <w:t> </w:t>
      </w:r>
    </w:p>
    <w:p w:rsidR="00550827" w:rsidRPr="00550827" w:rsidRDefault="00550827" w:rsidP="00550827">
      <w:pPr>
        <w:pStyle w:val="pj"/>
        <w:rPr>
          <w:b/>
        </w:rPr>
      </w:pPr>
      <w:r w:rsidRPr="00550827">
        <w:rPr>
          <w:rStyle w:val="s1"/>
          <w:b/>
        </w:rPr>
        <w:t xml:space="preserve">Статья 229.1. </w:t>
      </w:r>
      <w:r w:rsidRPr="00550827">
        <w:rPr>
          <w:rStyle w:val="s0"/>
          <w:b/>
        </w:rPr>
        <w:t>Сроки расследования несчастных случаев</w:t>
      </w:r>
    </w:p>
    <w:p w:rsidR="00550827" w:rsidRDefault="00550827" w:rsidP="00550827">
      <w:pPr>
        <w:pStyle w:val="pj"/>
      </w:pPr>
      <w:r>
        <w:rPr>
          <w:rStyle w:val="s0"/>
        </w:rP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календарных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календарных дней.</w:t>
      </w:r>
    </w:p>
    <w:p w:rsidR="00550827" w:rsidRDefault="00550827" w:rsidP="00550827">
      <w:pPr>
        <w:pStyle w:val="pj"/>
      </w:pPr>
      <w:r>
        <w:rPr>
          <w:rStyle w:val="s0"/>
        </w:rPr>
        <w:t xml:space="preserve">Несчастный случай, о котором не было своевременно сообщено работодателю или </w:t>
      </w:r>
      <w:proofErr w:type="gramStart"/>
      <w:r>
        <w:rPr>
          <w:rStyle w:val="s0"/>
        </w:rPr>
        <w:t>в результате</w:t>
      </w:r>
      <w:proofErr w:type="gramEnd"/>
      <w:r>
        <w:rPr>
          <w:rStyle w:val="s0"/>
        </w:rPr>
        <w:t xml:space="preserve">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rsidR="00550827" w:rsidRDefault="00550827" w:rsidP="00550827">
      <w:pPr>
        <w:pStyle w:val="pj"/>
      </w:pPr>
      <w:r>
        <w:rPr>
          <w:rStyle w:val="s0"/>
        </w:rPr>
        <w:lastRenderedPageBreak/>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календарных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550827" w:rsidRDefault="00550827" w:rsidP="00550827">
      <w:pPr>
        <w:pStyle w:val="pj"/>
      </w:pPr>
      <w:r>
        <w:rPr>
          <w:rStyle w:val="s0"/>
        </w:rPr>
        <w:t> </w:t>
      </w:r>
    </w:p>
    <w:p w:rsidR="00550827" w:rsidRPr="00550827" w:rsidRDefault="00550827" w:rsidP="00550827">
      <w:pPr>
        <w:pStyle w:val="pj"/>
        <w:rPr>
          <w:b/>
        </w:rPr>
      </w:pPr>
      <w:r w:rsidRPr="00550827">
        <w:rPr>
          <w:rStyle w:val="s1"/>
          <w:b/>
        </w:rPr>
        <w:t xml:space="preserve">Статья 229.2. </w:t>
      </w:r>
      <w:r w:rsidRPr="00550827">
        <w:rPr>
          <w:rStyle w:val="s0"/>
          <w:b/>
        </w:rPr>
        <w:t>Порядок проведения расследования несчастных случаев</w:t>
      </w:r>
    </w:p>
    <w:p w:rsidR="00550827" w:rsidRDefault="00550827" w:rsidP="00550827">
      <w:pPr>
        <w:pStyle w:val="pj"/>
      </w:pPr>
      <w:r>
        <w:rPr>
          <w:rStyle w:val="s0"/>
        </w:rPr>
        <w:t>При расследовании каждого несчастного случая комиссия (в предусмотренных настоящим Кодексом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550827" w:rsidRDefault="00550827" w:rsidP="00550827">
      <w:pPr>
        <w:pStyle w:val="pj"/>
      </w:pPr>
      <w:r>
        <w:rPr>
          <w:rStyle w:val="s0"/>
        </w:rPr>
        <w:t>По требованию комиссии (в предусмотренных настоящим Кодексом случаях государственного инспектора труда, самостоятельно проводящего расследование несчастного случая) в необходимых для проведения расследования случаях работодатель за счет собственных средств обеспечивает:</w:t>
      </w:r>
    </w:p>
    <w:p w:rsidR="00550827" w:rsidRDefault="00550827" w:rsidP="00550827">
      <w:pPr>
        <w:pStyle w:val="pj"/>
      </w:pPr>
      <w:r>
        <w:rPr>
          <w:rStyle w:val="s0"/>
        </w:rP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550827" w:rsidRDefault="00550827" w:rsidP="00550827">
      <w:pPr>
        <w:pStyle w:val="pj"/>
      </w:pPr>
      <w:r>
        <w:rPr>
          <w:rStyle w:val="s0"/>
        </w:rPr>
        <w:t>фотографирование и (или) видеосъемку места происшествия и поврежденных объектов, составление планов, эскизов, схем, а также предоставление информации, полученной с видеокамер, видеорегистраторов и других систем наблюдения и контроля, имеющихся на месте происшедшего несчастного случая;</w:t>
      </w:r>
    </w:p>
    <w:p w:rsidR="00550827" w:rsidRDefault="00550827" w:rsidP="00550827">
      <w:pPr>
        <w:pStyle w:val="pj"/>
      </w:pPr>
      <w:r>
        <w:rPr>
          <w:rStyle w:val="s0"/>
        </w:rPr>
        <w:t>предоставление транспорта, служебного помещения, средств связи, а также средств индивидуальной защиты для непосредственного проведения мероприятий, связанных с расследованием несчастного случая.</w:t>
      </w:r>
    </w:p>
    <w:p w:rsidR="00550827" w:rsidRDefault="00550827" w:rsidP="00550827">
      <w:pPr>
        <w:pStyle w:val="pj"/>
      </w:pPr>
      <w:r>
        <w:rPr>
          <w:rStyle w:val="s0"/>
        </w:rPr>
        <w:t>Материалы расследования несчастного случая включают:</w:t>
      </w:r>
    </w:p>
    <w:p w:rsidR="00550827" w:rsidRDefault="00550827" w:rsidP="00550827">
      <w:pPr>
        <w:pStyle w:val="pj"/>
      </w:pPr>
      <w:r>
        <w:rPr>
          <w:rStyle w:val="s0"/>
        </w:rPr>
        <w:t>приказ (распоряжение) о создании комиссии по расследованию несчастного случая, а также о внесении изменений в ее состав (при наличии);</w:t>
      </w:r>
    </w:p>
    <w:p w:rsidR="00550827" w:rsidRDefault="00550827" w:rsidP="00550827">
      <w:pPr>
        <w:pStyle w:val="pj"/>
      </w:pPr>
      <w:r>
        <w:rPr>
          <w:rStyle w:val="s0"/>
        </w:rPr>
        <w:t>планы, эскизы, схемы, протокол осмотра места происшествия, а при необходимости фото- и видеоматериалы;</w:t>
      </w:r>
    </w:p>
    <w:p w:rsidR="00550827" w:rsidRDefault="00550827" w:rsidP="00550827">
      <w:pPr>
        <w:pStyle w:val="pj"/>
      </w:pPr>
      <w:r>
        <w:rPr>
          <w:rStyle w:val="s0"/>
        </w:rPr>
        <w:t>документы, характеризующие состояние рабочего места, наличие опасных и (или) вредных производственных факторов;</w:t>
      </w:r>
    </w:p>
    <w:p w:rsidR="00550827" w:rsidRDefault="00550827" w:rsidP="00550827">
      <w:pPr>
        <w:pStyle w:val="pj"/>
      </w:pPr>
      <w:r>
        <w:rPr>
          <w:rStyle w:val="s0"/>
        </w:rPr>
        <w:t>выписки из журналов регистрации инструктажей по охране труда и протоколов проверки знания пострадавшими требований охраны труда;</w:t>
      </w:r>
    </w:p>
    <w:p w:rsidR="00550827" w:rsidRDefault="00550827" w:rsidP="00550827">
      <w:pPr>
        <w:pStyle w:val="pj"/>
      </w:pPr>
      <w:r>
        <w:rPr>
          <w:rStyle w:val="s0"/>
        </w:rPr>
        <w:lastRenderedPageBreak/>
        <w:t>протоколы опросов очевидцев несчастного случая и должностных лиц, объяснения пострадавших;</w:t>
      </w:r>
    </w:p>
    <w:p w:rsidR="00550827" w:rsidRDefault="00550827" w:rsidP="00550827">
      <w:pPr>
        <w:pStyle w:val="pj"/>
      </w:pPr>
      <w:r>
        <w:rPr>
          <w:rStyle w:val="s0"/>
        </w:rPr>
        <w:t>экспертные заключения, результаты технических расчетов, лабораторных исследований и испытаний;</w:t>
      </w:r>
    </w:p>
    <w:p w:rsidR="00550827" w:rsidRDefault="00550827" w:rsidP="00550827">
      <w:pPr>
        <w:pStyle w:val="pj"/>
      </w:pPr>
      <w:r>
        <w:rPr>
          <w:rStyle w:val="s0"/>
        </w:rPr>
        <w:t>медицинское заключение о характере полученных повреждений здоровья в результате несчастного случая на производстве и степени их тяжести;</w:t>
      </w:r>
    </w:p>
    <w:p w:rsidR="00550827" w:rsidRDefault="00550827" w:rsidP="00550827">
      <w:pPr>
        <w:pStyle w:val="pj"/>
      </w:pPr>
      <w:r>
        <w:rPr>
          <w:rStyle w:val="s0"/>
        </w:rPr>
        <w:t>медицинское заключение о возможном нахождении пострадавшего при его поступлении в медицинскую организацию в состоянии алкогольного, наркотического или иного токсического опьянения (отравления), выданное по запросу работодателя (его представителя);</w:t>
      </w:r>
    </w:p>
    <w:p w:rsidR="00550827" w:rsidRDefault="00550827" w:rsidP="00550827">
      <w:pPr>
        <w:pStyle w:val="pj"/>
      </w:pPr>
      <w:r>
        <w:rPr>
          <w:rStyle w:val="s0"/>
        </w:rPr>
        <w:t>копии документов, подтверждающих выдачу пострадавшему средств индивидуальной защиты в соответствии с действующими нормами;</w:t>
      </w:r>
    </w:p>
    <w:p w:rsidR="00550827" w:rsidRDefault="00550827" w:rsidP="00550827">
      <w:pPr>
        <w:pStyle w:val="pj"/>
      </w:pPr>
      <w:r>
        <w:rPr>
          <w:rStyle w:val="s0"/>
        </w:rP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rsidR="00550827" w:rsidRDefault="00550827" w:rsidP="00550827">
      <w:pPr>
        <w:pStyle w:val="pj"/>
      </w:pPr>
      <w:r>
        <w:rPr>
          <w:rStyle w:val="s0"/>
        </w:rPr>
        <w:t>решение о продлении срока расследования несчастного случая (при наличии);</w:t>
      </w:r>
    </w:p>
    <w:p w:rsidR="00550827" w:rsidRDefault="00550827" w:rsidP="00550827">
      <w:pPr>
        <w:pStyle w:val="pj"/>
      </w:pPr>
      <w:r>
        <w:rPr>
          <w:rStyle w:val="s0"/>
        </w:rPr>
        <w:t>другие документы по усмотрению комиссии.</w:t>
      </w:r>
    </w:p>
    <w:p w:rsidR="00550827" w:rsidRDefault="00550827" w:rsidP="00550827">
      <w:pPr>
        <w:pStyle w:val="pj"/>
      </w:pPr>
      <w:r>
        <w:rPr>
          <w:rStyle w:val="s0"/>
        </w:rP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550827" w:rsidRDefault="00550827" w:rsidP="00550827">
      <w:pPr>
        <w:pStyle w:val="pj"/>
      </w:pPr>
      <w:r>
        <w:rPr>
          <w:rStyle w:val="s0"/>
        </w:rPr>
        <w:t>На основании собранных материалов расследования комиссия (в предусмотренных настоящим Кодексом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550827" w:rsidRDefault="00550827" w:rsidP="00550827">
      <w:pPr>
        <w:pStyle w:val="pj"/>
      </w:pPr>
      <w:r>
        <w:rPr>
          <w:rStyle w:val="s0"/>
        </w:rP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550827" w:rsidRDefault="00550827" w:rsidP="00550827">
      <w:pPr>
        <w:pStyle w:val="pj"/>
      </w:pPr>
      <w:r>
        <w:rPr>
          <w:rStyle w:val="s0"/>
        </w:rPr>
        <w:lastRenderedPageBreak/>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550827" w:rsidRDefault="00550827" w:rsidP="00550827">
      <w:pPr>
        <w:pStyle w:val="pj"/>
      </w:pPr>
      <w:r>
        <w:rPr>
          <w:rStyle w:val="s0"/>
        </w:rP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550827" w:rsidRDefault="00550827" w:rsidP="00550827">
      <w:pPr>
        <w:pStyle w:val="pj"/>
      </w:pPr>
      <w:r>
        <w:rPr>
          <w:rStyle w:val="s0"/>
        </w:rP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550827" w:rsidRDefault="00550827" w:rsidP="00550827">
      <w:pPr>
        <w:pStyle w:val="pj"/>
      </w:pPr>
      <w:r>
        <w:rPr>
          <w:rStyle w:val="s0"/>
        </w:rPr>
        <w:t>Несчастный случай на производстве является страховым случаем, если он произошел с застрахованным или иным лицом, подлежащим обязательному социальному страхованию от несчастных случаев на производстве и профессиональных заболеваний.</w:t>
      </w:r>
    </w:p>
    <w:p w:rsidR="00550827" w:rsidRDefault="00550827" w:rsidP="00550827">
      <w:pPr>
        <w:pStyle w:val="pj"/>
      </w:pPr>
      <w:r>
        <w:rPr>
          <w:rStyle w:val="s0"/>
        </w:rPr>
        <w:t>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с учетом заключения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комиссия (в предусмотренных настоящим Кодексом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rsidR="00550827" w:rsidRDefault="00550827" w:rsidP="00550827">
      <w:pPr>
        <w:pStyle w:val="pj"/>
      </w:pPr>
      <w:r>
        <w:rPr>
          <w:rStyle w:val="s0"/>
        </w:rPr>
        <w:t>Положение об особенностях расследования несчастных случаев на производстве в отдельных отраслях и организациях, формы документов, соответствующие классификаторы, необходимые для расследования несчастных случаев на производстве,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550827" w:rsidRDefault="00550827" w:rsidP="00550827">
      <w:pPr>
        <w:pStyle w:val="pj"/>
      </w:pPr>
      <w:r>
        <w:rPr>
          <w:rStyle w:val="s0"/>
        </w:rPr>
        <w:t> </w:t>
      </w:r>
    </w:p>
    <w:p w:rsidR="00550827" w:rsidRPr="00550827" w:rsidRDefault="00550827" w:rsidP="00550827">
      <w:pPr>
        <w:pStyle w:val="pj"/>
        <w:rPr>
          <w:b/>
        </w:rPr>
      </w:pPr>
      <w:r w:rsidRPr="00550827">
        <w:rPr>
          <w:rStyle w:val="s1"/>
          <w:b/>
        </w:rPr>
        <w:t xml:space="preserve">Статья 229.3. </w:t>
      </w:r>
      <w:r w:rsidRPr="00550827">
        <w:rPr>
          <w:rStyle w:val="s0"/>
          <w:b/>
        </w:rPr>
        <w:t>Проведение расследования несчастных случаев государственными инспекторами труда</w:t>
      </w:r>
    </w:p>
    <w:p w:rsidR="00550827" w:rsidRDefault="00550827" w:rsidP="00550827">
      <w:pPr>
        <w:pStyle w:val="pj"/>
      </w:pPr>
      <w:r>
        <w:rPr>
          <w:rStyle w:val="s0"/>
        </w:rPr>
        <w:t>При выявлении сокрытого несчастного случая государственный инспектор труда проводит расследование самостоятельно.</w:t>
      </w:r>
    </w:p>
    <w:p w:rsidR="00550827" w:rsidRDefault="00550827" w:rsidP="00550827">
      <w:pPr>
        <w:pStyle w:val="pj"/>
      </w:pPr>
      <w:r>
        <w:rPr>
          <w:rStyle w:val="s0"/>
        </w:rPr>
        <w:t>Государственный инспектор труда проводит дополнительное расследование в следующих случаях:</w:t>
      </w:r>
    </w:p>
    <w:p w:rsidR="00550827" w:rsidRDefault="00550827" w:rsidP="00550827">
      <w:pPr>
        <w:pStyle w:val="pj"/>
      </w:pPr>
      <w:r>
        <w:rPr>
          <w:rStyle w:val="s0"/>
        </w:rPr>
        <w:t>при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w:t>
      </w:r>
    </w:p>
    <w:p w:rsidR="00550827" w:rsidRDefault="00550827" w:rsidP="00550827">
      <w:pPr>
        <w:pStyle w:val="pj"/>
      </w:pPr>
      <w:r>
        <w:rPr>
          <w:rStyle w:val="s0"/>
        </w:rPr>
        <w:lastRenderedPageBreak/>
        <w:t>при получении сведений, объективно свидетельствующих о нарушении порядка расследования.</w:t>
      </w:r>
    </w:p>
    <w:p w:rsidR="00550827" w:rsidRDefault="00550827" w:rsidP="00550827">
      <w:pPr>
        <w:pStyle w:val="pj"/>
      </w:pPr>
      <w:r>
        <w:rPr>
          <w:rStyle w:val="s0"/>
        </w:rPr>
        <w:t>Дополнительное расследование проводится в отношении несчастных случаев, расследованных не ранее чем за пять лет до дня наступления обстоятельств, указанных в части второй настоящей статьи.</w:t>
      </w:r>
    </w:p>
    <w:p w:rsidR="00550827" w:rsidRDefault="00550827" w:rsidP="00550827">
      <w:pPr>
        <w:pStyle w:val="pj"/>
      </w:pPr>
      <w:r>
        <w:rPr>
          <w:rStyle w:val="s0"/>
        </w:rPr>
        <w:t>Дополнительное расследование несчастного случая проводится государственным инспектором труда в соответствии с требованиями настоящей главы.</w:t>
      </w:r>
    </w:p>
    <w:p w:rsidR="00550827" w:rsidRDefault="00550827" w:rsidP="00550827">
      <w:pPr>
        <w:pStyle w:val="pj"/>
      </w:pPr>
      <w:r>
        <w:rPr>
          <w:rStyle w:val="s0"/>
        </w:rPr>
        <w:t>Дополнительное расследование проводится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w:t>
      </w:r>
    </w:p>
    <w:p w:rsidR="00550827" w:rsidRDefault="00550827" w:rsidP="00550827">
      <w:pPr>
        <w:pStyle w:val="pj"/>
      </w:pPr>
      <w:r>
        <w:rPr>
          <w:rStyle w:val="s0"/>
        </w:rPr>
        <w:t>По результатам дополнительного расследования государственный инспектор труда составляет заключение о несчастном случае на производстве и выдает предписание, обязательное для выполнения работодателем (его представителем).</w:t>
      </w:r>
    </w:p>
    <w:p w:rsidR="00550827" w:rsidRDefault="00550827" w:rsidP="00550827">
      <w:pPr>
        <w:pStyle w:val="pj"/>
      </w:pPr>
      <w:r>
        <w:rPr>
          <w:rStyle w:val="s0"/>
        </w:rPr>
        <w:t>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акт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550827" w:rsidRDefault="00550827" w:rsidP="00550827">
      <w:pPr>
        <w:pStyle w:val="pj"/>
      </w:pPr>
      <w:r>
        <w:rPr>
          <w:rStyle w:val="s0"/>
        </w:rPr>
        <w:t> </w:t>
      </w:r>
    </w:p>
    <w:p w:rsidR="00550827" w:rsidRPr="00550827" w:rsidRDefault="00550827" w:rsidP="00550827">
      <w:pPr>
        <w:pStyle w:val="pj"/>
        <w:rPr>
          <w:b/>
        </w:rPr>
      </w:pPr>
      <w:r w:rsidRPr="00550827">
        <w:rPr>
          <w:rStyle w:val="s1"/>
          <w:b/>
        </w:rPr>
        <w:t xml:space="preserve">Статья 230. </w:t>
      </w:r>
      <w:r w:rsidRPr="00550827">
        <w:rPr>
          <w:rStyle w:val="s0"/>
          <w:b/>
        </w:rPr>
        <w:t>Порядок оформления материалов расследования несчастных случаев</w:t>
      </w:r>
    </w:p>
    <w:p w:rsidR="00550827" w:rsidRDefault="00550827" w:rsidP="00550827">
      <w:pPr>
        <w:pStyle w:val="pj"/>
      </w:pPr>
      <w:r>
        <w:rPr>
          <w:rStyle w:val="s0"/>
        </w:rPr>
        <w:t>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форме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550827" w:rsidRDefault="00550827" w:rsidP="00550827">
      <w:pPr>
        <w:pStyle w:val="pj"/>
      </w:pPr>
      <w:r>
        <w:rPr>
          <w:rStyle w:val="s0"/>
        </w:rPr>
        <w:t>При групповом несчастном случае на производстве акт о несчастном случае на производстве составляется на каждого пострадавшего отдельно.</w:t>
      </w:r>
    </w:p>
    <w:p w:rsidR="00550827" w:rsidRDefault="00550827" w:rsidP="00550827">
      <w:pPr>
        <w:pStyle w:val="pj"/>
      </w:pPr>
      <w:r>
        <w:rPr>
          <w:rStyle w:val="s0"/>
        </w:rPr>
        <w:t>При несчастном случае на производстве с застрахованным составляется дополнительный экземпляр акта о несчастном случае на производстве.</w:t>
      </w:r>
    </w:p>
    <w:p w:rsidR="00550827" w:rsidRDefault="00550827" w:rsidP="00550827">
      <w:pPr>
        <w:pStyle w:val="pj"/>
      </w:pPr>
      <w:r>
        <w:rPr>
          <w:rStyle w:val="s0"/>
        </w:rPr>
        <w:t xml:space="preserve">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 В случае установления факта грубой неосторожности застрахованного, содействовавшей возникновению вреда или увеличению вреда, причиненного его </w:t>
      </w:r>
      <w:r>
        <w:rPr>
          <w:rStyle w:val="s0"/>
        </w:rPr>
        <w:lastRenderedPageBreak/>
        <w:t>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rsidR="00550827" w:rsidRDefault="00550827" w:rsidP="00550827">
      <w:pPr>
        <w:pStyle w:val="pj"/>
      </w:pPr>
      <w:r>
        <w:rPr>
          <w:rStyle w:val="s0"/>
        </w:rP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rsidR="00550827" w:rsidRDefault="00550827" w:rsidP="00550827">
      <w:pPr>
        <w:pStyle w:val="pj"/>
      </w:pPr>
      <w:r>
        <w:rPr>
          <w:rStyle w:val="s0"/>
        </w:rPr>
        <w:t>Работодатель (его представитель) в течение трех календарных дней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При невозможности личной передачи акта о несчастном случае на производстве в указанные сроки работодатель вправе направить акт по месту регистрации пострадавшего (его законного представителя или иного доверенного лица) по почте заказным письмом с уведомлением о вручении лично адресату и описью вложения.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течение трех календарных дней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550827" w:rsidRDefault="00550827" w:rsidP="00550827">
      <w:pPr>
        <w:pStyle w:val="pj"/>
      </w:pPr>
      <w:r>
        <w:rPr>
          <w:rStyle w:val="s0"/>
        </w:rPr>
        <w:t>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w:t>
      </w:r>
      <w:hyperlink r:id="rId11" w:anchor="sub_id=2290000" w:history="1">
        <w:r>
          <w:rPr>
            <w:rStyle w:val="a4"/>
          </w:rPr>
          <w:t>часть пятая статьи 229</w:t>
        </w:r>
      </w:hyperlink>
      <w:r>
        <w:rPr>
          <w:rStyle w:val="s0"/>
        </w:rPr>
        <w:t xml:space="preserve"> настоящего Кодекса), работодатель (его представитель), у которого произошел несчастный случай, направляет копию акта о несчастном случае на производстве и копии материалов расследования по месту основной работы (учебы, службы) пострадавшего.</w:t>
      </w:r>
    </w:p>
    <w:p w:rsidR="00550827" w:rsidRDefault="00550827" w:rsidP="00550827">
      <w:pPr>
        <w:pStyle w:val="pj"/>
      </w:pPr>
      <w:r>
        <w:rPr>
          <w:rStyle w:val="s0"/>
        </w:rPr>
        <w:t>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Кодексом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форме в двух экземплярах, обладающих равной юридической силой, которые подписываются всеми лицами, проводившими расследование.</w:t>
      </w:r>
    </w:p>
    <w:p w:rsidR="00550827" w:rsidRDefault="00550827" w:rsidP="00550827">
      <w:pPr>
        <w:pStyle w:val="pj"/>
      </w:pPr>
      <w:r>
        <w:rPr>
          <w:rStyle w:val="s0"/>
        </w:rP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для принятия мер, направленных на предупреждение несчастных случаев на производстве.</w:t>
      </w:r>
    </w:p>
    <w:p w:rsidR="00550827" w:rsidRDefault="00550827" w:rsidP="00550827">
      <w:pPr>
        <w:pStyle w:val="pj"/>
      </w:pPr>
      <w:r>
        <w:rPr>
          <w:rStyle w:val="s0"/>
        </w:rPr>
        <w:t> </w:t>
      </w:r>
    </w:p>
    <w:p w:rsidR="00550827" w:rsidRPr="00550827" w:rsidRDefault="00550827" w:rsidP="00550827">
      <w:pPr>
        <w:pStyle w:val="pj"/>
        <w:rPr>
          <w:b/>
        </w:rPr>
      </w:pPr>
      <w:r w:rsidRPr="00550827">
        <w:rPr>
          <w:rStyle w:val="s1"/>
          <w:b/>
        </w:rPr>
        <w:t xml:space="preserve">Статья 230.1. </w:t>
      </w:r>
      <w:r w:rsidRPr="00550827">
        <w:rPr>
          <w:rStyle w:val="s0"/>
          <w:b/>
        </w:rPr>
        <w:t>Порядок регистрации и учета несчастных случаев на производстве</w:t>
      </w:r>
    </w:p>
    <w:p w:rsidR="00550827" w:rsidRDefault="00550827" w:rsidP="00550827">
      <w:pPr>
        <w:pStyle w:val="pj"/>
      </w:pPr>
      <w:r>
        <w:rPr>
          <w:rStyle w:val="s0"/>
        </w:rPr>
        <w:lastRenderedPageBreak/>
        <w:t>Каждый оформленный в установленном порядке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форме.</w:t>
      </w:r>
    </w:p>
    <w:p w:rsidR="00550827" w:rsidRDefault="00550827" w:rsidP="00550827">
      <w:pPr>
        <w:pStyle w:val="pj"/>
      </w:pPr>
      <w:r>
        <w:rPr>
          <w:rStyle w:val="s0"/>
        </w:rPr>
        <w:t>Один экземпляр акта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актов о несчастном случае на производстве на каждого пострадавшего,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в течение трех календарных дней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Копии указанного акта вместе с копиями материалов расследования направляются в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p w:rsidR="00550827" w:rsidRDefault="00550827" w:rsidP="00550827">
      <w:pPr>
        <w:pStyle w:val="pj"/>
      </w:pPr>
      <w:r>
        <w:rPr>
          <w:rStyle w:val="s0"/>
        </w:rPr>
        <w:t>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со смертельным исходом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орган исполнительной власти субъекта Российской Федерации в области охраны труда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p w:rsidR="00550827" w:rsidRDefault="00550827" w:rsidP="00550827">
      <w:pPr>
        <w:pStyle w:val="pj"/>
      </w:pPr>
      <w:r>
        <w:rPr>
          <w:rStyle w:val="s0"/>
        </w:rPr>
        <w:t>По окончании периода временной нетрудоспособности пострадавшего работодатель (его представитель) обязан направить в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в которые сообщалось о несчастном случае, сообщение по установленной форме о последствиях несчастного случая на производстве и мерах, принятых в целях предупреждения несчастных случаев на производстве.</w:t>
      </w:r>
    </w:p>
    <w:p w:rsidR="00550827" w:rsidRPr="00550827" w:rsidRDefault="00550827" w:rsidP="00550827">
      <w:pPr>
        <w:pStyle w:val="pj"/>
        <w:rPr>
          <w:b/>
        </w:rPr>
      </w:pPr>
      <w:bookmarkStart w:id="0" w:name="_GoBack"/>
      <w:r w:rsidRPr="00550827">
        <w:rPr>
          <w:rStyle w:val="s0"/>
          <w:b/>
        </w:rPr>
        <w:t> </w:t>
      </w:r>
    </w:p>
    <w:p w:rsidR="00550827" w:rsidRPr="00550827" w:rsidRDefault="00550827" w:rsidP="00550827">
      <w:pPr>
        <w:pStyle w:val="pj"/>
        <w:rPr>
          <w:b/>
        </w:rPr>
      </w:pPr>
      <w:r w:rsidRPr="00550827">
        <w:rPr>
          <w:rStyle w:val="s1"/>
          <w:b/>
        </w:rPr>
        <w:t xml:space="preserve">Статья 231. </w:t>
      </w:r>
      <w:r w:rsidRPr="00550827">
        <w:rPr>
          <w:rStyle w:val="s0"/>
          <w:b/>
        </w:rPr>
        <w:t>Рассмотрение разногласий по вопросам расследования, оформления и учета несчастных случаев</w:t>
      </w:r>
    </w:p>
    <w:bookmarkEnd w:id="0"/>
    <w:p w:rsidR="00550827" w:rsidRDefault="00550827" w:rsidP="00550827">
      <w:pPr>
        <w:pStyle w:val="pj"/>
      </w:pPr>
      <w:r>
        <w:rPr>
          <w:rStyle w:val="s0"/>
        </w:rPr>
        <w:lastRenderedPageBreak/>
        <w:t>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федеральным органом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550827" w:rsidRDefault="00550827" w:rsidP="00550827">
      <w:pPr>
        <w:pStyle w:val="a3"/>
      </w:pPr>
      <w:r>
        <w:t> </w:t>
      </w:r>
    </w:p>
    <w:p w:rsidR="00221F52" w:rsidRDefault="00550827"/>
    <w:sectPr w:rsidR="00221F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4A8"/>
    <w:rsid w:val="00297CA2"/>
    <w:rsid w:val="004A54A8"/>
    <w:rsid w:val="00550827"/>
    <w:rsid w:val="00607E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4A936"/>
  <w15:chartTrackingRefBased/>
  <w15:docId w15:val="{EF46F6AB-9D59-4D27-8111-1910A0B6C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508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5508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550827"/>
  </w:style>
  <w:style w:type="paragraph" w:styleId="a3">
    <w:name w:val="Normal (Web)"/>
    <w:basedOn w:val="a"/>
    <w:uiPriority w:val="99"/>
    <w:semiHidden/>
    <w:unhideWhenUsed/>
    <w:rsid w:val="005508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
    <w:name w:val="pj"/>
    <w:basedOn w:val="a"/>
    <w:rsid w:val="005508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0"/>
    <w:rsid w:val="00550827"/>
  </w:style>
  <w:style w:type="character" w:customStyle="1" w:styleId="s2">
    <w:name w:val="s2"/>
    <w:basedOn w:val="a0"/>
    <w:rsid w:val="00550827"/>
  </w:style>
  <w:style w:type="character" w:styleId="a4">
    <w:name w:val="Hyperlink"/>
    <w:basedOn w:val="a0"/>
    <w:uiPriority w:val="99"/>
    <w:semiHidden/>
    <w:unhideWhenUsed/>
    <w:rsid w:val="00550827"/>
    <w:rPr>
      <w:color w:val="0000FF"/>
      <w:u w:val="single"/>
    </w:rPr>
  </w:style>
  <w:style w:type="character" w:customStyle="1" w:styleId="10">
    <w:name w:val="Заголовок 1 Знак"/>
    <w:basedOn w:val="a0"/>
    <w:link w:val="1"/>
    <w:uiPriority w:val="9"/>
    <w:rsid w:val="00550827"/>
    <w:rPr>
      <w:rFonts w:ascii="Times New Roman" w:eastAsia="Times New Roman" w:hAnsi="Times New Roman" w:cs="Times New Roman"/>
      <w:b/>
      <w:bCs/>
      <w:kern w:val="36"/>
      <w:sz w:val="48"/>
      <w:szCs w:val="48"/>
      <w:lang w:eastAsia="ru-RU"/>
    </w:rPr>
  </w:style>
  <w:style w:type="character" w:customStyle="1" w:styleId="currentdocdiv">
    <w:name w:val="currentdocdiv"/>
    <w:basedOn w:val="a0"/>
    <w:rsid w:val="00550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105620">
      <w:bodyDiv w:val="1"/>
      <w:marLeft w:val="0"/>
      <w:marRight w:val="0"/>
      <w:marTop w:val="0"/>
      <w:marBottom w:val="0"/>
      <w:divBdr>
        <w:top w:val="none" w:sz="0" w:space="0" w:color="auto"/>
        <w:left w:val="none" w:sz="0" w:space="0" w:color="auto"/>
        <w:bottom w:val="none" w:sz="0" w:space="0" w:color="auto"/>
        <w:right w:val="none" w:sz="0" w:space="0" w:color="auto"/>
      </w:divBdr>
    </w:div>
    <w:div w:id="1095706059">
      <w:bodyDiv w:val="1"/>
      <w:marLeft w:val="0"/>
      <w:marRight w:val="0"/>
      <w:marTop w:val="0"/>
      <w:marBottom w:val="0"/>
      <w:divBdr>
        <w:top w:val="none" w:sz="0" w:space="0" w:color="auto"/>
        <w:left w:val="none" w:sz="0" w:space="0" w:color="auto"/>
        <w:bottom w:val="none" w:sz="0" w:space="0" w:color="auto"/>
        <w:right w:val="none" w:sz="0" w:space="0" w:color="auto"/>
      </w:divBdr>
      <w:divsChild>
        <w:div w:id="517040827">
          <w:marLeft w:val="0"/>
          <w:marRight w:val="0"/>
          <w:marTop w:val="0"/>
          <w:marBottom w:val="0"/>
          <w:divBdr>
            <w:top w:val="none" w:sz="0" w:space="0" w:color="auto"/>
            <w:left w:val="none" w:sz="0" w:space="0" w:color="auto"/>
            <w:bottom w:val="none" w:sz="0" w:space="0" w:color="auto"/>
            <w:right w:val="none" w:sz="0" w:space="0" w:color="auto"/>
          </w:divBdr>
        </w:div>
        <w:div w:id="680736579">
          <w:marLeft w:val="0"/>
          <w:marRight w:val="0"/>
          <w:marTop w:val="0"/>
          <w:marBottom w:val="0"/>
          <w:divBdr>
            <w:top w:val="none" w:sz="0" w:space="0" w:color="auto"/>
            <w:left w:val="none" w:sz="0" w:space="0" w:color="auto"/>
            <w:bottom w:val="none" w:sz="0" w:space="0" w:color="auto"/>
            <w:right w:val="none" w:sz="0" w:space="0" w:color="auto"/>
          </w:divBdr>
        </w:div>
        <w:div w:id="229580180">
          <w:marLeft w:val="0"/>
          <w:marRight w:val="0"/>
          <w:marTop w:val="0"/>
          <w:marBottom w:val="0"/>
          <w:divBdr>
            <w:top w:val="none" w:sz="0" w:space="0" w:color="auto"/>
            <w:left w:val="none" w:sz="0" w:space="0" w:color="auto"/>
            <w:bottom w:val="none" w:sz="0" w:space="0" w:color="auto"/>
            <w:right w:val="none" w:sz="0" w:space="0" w:color="auto"/>
          </w:divBdr>
        </w:div>
        <w:div w:id="1251429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zakon.kz/Document/?doc_id=37809905"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online.zakon.kz/Document/?doc_id=30396416"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nline.zakon.kz/Document/?doc_id=30396416" TargetMode="External"/><Relationship Id="rId11" Type="http://schemas.openxmlformats.org/officeDocument/2006/relationships/hyperlink" Target="https://online.zakon.kz/Document/?doc_id=30396416" TargetMode="External"/><Relationship Id="rId5" Type="http://schemas.openxmlformats.org/officeDocument/2006/relationships/hyperlink" Target="https://online.zakon.kz/Document/?doc_id=30396416" TargetMode="External"/><Relationship Id="rId10" Type="http://schemas.openxmlformats.org/officeDocument/2006/relationships/hyperlink" Target="https://online.zakon.kz/Document/?doc_id=30396416" TargetMode="External"/><Relationship Id="rId4" Type="http://schemas.openxmlformats.org/officeDocument/2006/relationships/hyperlink" Target="https://online.zakon.kz/Document/?doc_id=30396416" TargetMode="External"/><Relationship Id="rId9" Type="http://schemas.openxmlformats.org/officeDocument/2006/relationships/hyperlink" Target="https://online.zakon.kz/Document/?doc_id=303964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40</Pages>
  <Words>16156</Words>
  <Characters>92094</Characters>
  <Application>Microsoft Office Word</Application>
  <DocSecurity>0</DocSecurity>
  <Lines>767</Lines>
  <Paragraphs>216</Paragraphs>
  <ScaleCrop>false</ScaleCrop>
  <Company>diakov.net</Company>
  <LinksUpToDate>false</LinksUpToDate>
  <CharactersWithSpaces>108034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Лана Прокофьева</dc:creator>
  <cp:keywords/>
  <dc:description/>
  <cp:lastModifiedBy>Лана Прокофьева</cp:lastModifiedBy>
  <cp:revision>2</cp:revision>
  <dcterms:created xsi:type="dcterms:W3CDTF">2023-03-15T10:38:00Z</dcterms:created>
  <dcterms:modified xsi:type="dcterms:W3CDTF">2023-03-15T10:41:00Z</dcterms:modified>
</cp:coreProperties>
</file>